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C7" w:rsidRDefault="00146BC7" w:rsidP="00146BC7">
      <w:pPr>
        <w:spacing w:after="0" w:line="240" w:lineRule="auto"/>
      </w:pPr>
    </w:p>
    <w:p w:rsidR="00146BC7" w:rsidRDefault="00146BC7" w:rsidP="00146BC7">
      <w:pPr>
        <w:spacing w:after="0" w:line="240" w:lineRule="auto"/>
      </w:pPr>
    </w:p>
    <w:p w:rsidR="00146BC7" w:rsidRDefault="00146BC7" w:rsidP="00146BC7">
      <w:pPr>
        <w:spacing w:after="0" w:line="240" w:lineRule="auto"/>
      </w:pPr>
    </w:p>
    <w:p w:rsidR="00146BC7" w:rsidRDefault="00146BC7" w:rsidP="00146BC7">
      <w:pPr>
        <w:spacing w:after="0" w:line="240" w:lineRule="auto"/>
      </w:pPr>
    </w:p>
    <w:p w:rsidR="00146BC7" w:rsidRDefault="00146BC7" w:rsidP="00146BC7">
      <w:pPr>
        <w:spacing w:after="0" w:line="240" w:lineRule="auto"/>
      </w:pPr>
      <w:r>
        <w:t xml:space="preserve">Alle med i Meløy - INFORMASJONSBREV  </w:t>
      </w:r>
    </w:p>
    <w:p w:rsidR="00146BC7" w:rsidRDefault="00146BC7" w:rsidP="00146BC7">
      <w:pPr>
        <w:spacing w:after="0" w:line="240" w:lineRule="auto"/>
      </w:pPr>
      <w:r>
        <w:t xml:space="preserve"> </w:t>
      </w:r>
    </w:p>
    <w:p w:rsidR="00146BC7" w:rsidRDefault="00146BC7" w:rsidP="00146BC7">
      <w:pPr>
        <w:spacing w:after="0" w:line="240" w:lineRule="auto"/>
      </w:pPr>
      <w:r>
        <w:t xml:space="preserve"> </w:t>
      </w:r>
    </w:p>
    <w:p w:rsidR="00146BC7" w:rsidRDefault="00146BC7" w:rsidP="00146BC7">
      <w:pPr>
        <w:spacing w:after="0" w:line="240" w:lineRule="auto"/>
      </w:pPr>
      <w:r>
        <w:t xml:space="preserve">Meløy kommune har en tilskuddsordning kalt Alle med i Meløy.  Søknader behandles fortløpende (ingen søknadsfrist) og midler fordeles inntil kassa er tom. Ordningen administreres av kulturkontoret. </w:t>
      </w:r>
    </w:p>
    <w:p w:rsidR="00146BC7" w:rsidRDefault="00146BC7" w:rsidP="00146BC7">
      <w:pPr>
        <w:spacing w:after="0" w:line="240" w:lineRule="auto"/>
      </w:pPr>
      <w:r>
        <w:t xml:space="preserve"> </w:t>
      </w:r>
    </w:p>
    <w:p w:rsidR="00146BC7" w:rsidRDefault="00146BC7" w:rsidP="00146BC7">
      <w:pPr>
        <w:spacing w:after="0" w:line="240" w:lineRule="auto"/>
      </w:pPr>
      <w:r>
        <w:t xml:space="preserve">For hvem: </w:t>
      </w:r>
      <w:r>
        <w:br/>
        <w:t xml:space="preserve">Barn og unge i alderen 6 år til de er ferdige med videregående skole, som lever i lavinntektshusholdning og har bostedsadresse i Meløy. </w:t>
      </w:r>
    </w:p>
    <w:p w:rsidR="00146BC7" w:rsidRDefault="00146BC7" w:rsidP="00146BC7">
      <w:pPr>
        <w:spacing w:after="0" w:line="240" w:lineRule="auto"/>
      </w:pPr>
    </w:p>
    <w:p w:rsidR="00146BC7" w:rsidRDefault="00146BC7" w:rsidP="00146BC7">
      <w:pPr>
        <w:spacing w:after="0" w:line="240" w:lineRule="auto"/>
      </w:pPr>
      <w:r>
        <w:t xml:space="preserve">Hva gis det støtte til: </w:t>
      </w:r>
      <w:r>
        <w:br/>
        <w:t xml:space="preserve">kontingenter, aktiviteter og utstyr til enkeltpersoner slik at barn og unge fra lavinntektsfamilier kan delta på organiserte fritidsaktiviteter.  </w:t>
      </w:r>
    </w:p>
    <w:p w:rsidR="00146BC7" w:rsidRDefault="00146BC7" w:rsidP="00146BC7">
      <w:pPr>
        <w:spacing w:after="0" w:line="240" w:lineRule="auto"/>
      </w:pPr>
      <w:r>
        <w:t xml:space="preserve"> </w:t>
      </w:r>
    </w:p>
    <w:p w:rsidR="00146BC7" w:rsidRDefault="00146BC7" w:rsidP="00146BC7">
      <w:pPr>
        <w:spacing w:after="0" w:line="240" w:lineRule="auto"/>
      </w:pPr>
      <w:r>
        <w:t xml:space="preserve">Hvor mye: </w:t>
      </w:r>
      <w:r>
        <w:br/>
        <w:t xml:space="preserve">Inntil kroner 3.000,- i tilskudd per person per år som en engangsstøtte.  </w:t>
      </w:r>
    </w:p>
    <w:p w:rsidR="00146BC7" w:rsidRDefault="00146BC7" w:rsidP="00146BC7">
      <w:pPr>
        <w:spacing w:after="0" w:line="240" w:lineRule="auto"/>
      </w:pPr>
      <w:r>
        <w:t>I særskilte tilfeller kan det gis ytterligere støtte.</w:t>
      </w:r>
    </w:p>
    <w:p w:rsidR="00146BC7" w:rsidRDefault="00146BC7" w:rsidP="00146BC7">
      <w:pPr>
        <w:spacing w:after="0" w:line="240" w:lineRule="auto"/>
      </w:pPr>
      <w:r>
        <w:t xml:space="preserve"> </w:t>
      </w:r>
    </w:p>
    <w:p w:rsidR="00146BC7" w:rsidRDefault="00146BC7" w:rsidP="00146BC7">
      <w:pPr>
        <w:spacing w:after="0" w:line="240" w:lineRule="auto"/>
      </w:pPr>
      <w:r>
        <w:t xml:space="preserve">Hvem kan søke (på vegne av barnet): </w:t>
      </w:r>
      <w:r>
        <w:br/>
        <w:t xml:space="preserve">Ledere eller ansvarlige for lag/foreninger eller representanter for offentlige instanser som har kjennskap til barnet/ungdommen. Barnet eller familien kan ikke søke selv.  </w:t>
      </w:r>
    </w:p>
    <w:p w:rsidR="00146BC7" w:rsidRDefault="00146BC7" w:rsidP="00146BC7">
      <w:pPr>
        <w:spacing w:after="0" w:line="240" w:lineRule="auto"/>
      </w:pPr>
      <w:r>
        <w:t xml:space="preserve"> </w:t>
      </w:r>
    </w:p>
    <w:p w:rsidR="00146BC7" w:rsidRDefault="00146BC7" w:rsidP="00146BC7">
      <w:pPr>
        <w:spacing w:after="0" w:line="240" w:lineRule="auto"/>
      </w:pPr>
      <w:r>
        <w:t xml:space="preserve">Krav til søker: </w:t>
      </w:r>
      <w:r>
        <w:br/>
        <w:t>Den som søker har ansvar for å følge opp at barnet/ungdommen deltar i aktiviteten det er søkt støtte til. Med dette menes det at den som søker skal hjelpe barnet til å huske på/komme seg til aktiviteten i starten, ikke at den voksne må følge til aktiviteten hver gang. Søker vil også ha ansvar for å betale utlegg og sende inn kvitteringer.</w:t>
      </w:r>
    </w:p>
    <w:p w:rsidR="00146BC7" w:rsidRDefault="00146BC7" w:rsidP="00146BC7">
      <w:pPr>
        <w:spacing w:after="0" w:line="240" w:lineRule="auto"/>
      </w:pPr>
      <w:r>
        <w:t xml:space="preserve">Det er den som søker som må vurderer om familien er i en slik situasjon at et bidrag fra </w:t>
      </w:r>
      <w:r>
        <w:t>Alle med i Meløy</w:t>
      </w:r>
      <w:r>
        <w:t xml:space="preserve"> vil være avgjørende for om barnet kan delta på en aktivitet eller ikke. (Alle med i Meløy er ikke ment å være et håndslag til lag- og foreninger som har trøbbel med å inndrive kontingenter.) Det er barnets/familiens situasjon som er avgjørende.  </w:t>
      </w:r>
    </w:p>
    <w:p w:rsidR="00146BC7" w:rsidRDefault="00146BC7" w:rsidP="00146BC7">
      <w:pPr>
        <w:spacing w:after="0" w:line="240" w:lineRule="auto"/>
      </w:pPr>
      <w:r>
        <w:t xml:space="preserve"> </w:t>
      </w:r>
    </w:p>
    <w:p w:rsidR="00146BC7" w:rsidRDefault="00146BC7" w:rsidP="00146BC7">
      <w:pPr>
        <w:spacing w:after="0" w:line="240" w:lineRule="auto"/>
      </w:pPr>
      <w:r>
        <w:t xml:space="preserve">Krav til søknaden: </w:t>
      </w:r>
      <w:r>
        <w:br/>
        <w:t>Vedlagte søknadsskjema må benyttes. Vær nøye med å fylle ut hele søknadsskjemaet, og husk innsen</w:t>
      </w:r>
      <w:r>
        <w:t>d</w:t>
      </w:r>
      <w:bookmarkStart w:id="0" w:name="_GoBack"/>
      <w:bookmarkEnd w:id="0"/>
      <w:r>
        <w:t>ing av kvitteringer i ettertid. Dersom søker er en kommunal tjeneste ordnes det økonomiske internt.</w:t>
      </w:r>
    </w:p>
    <w:p w:rsidR="00146BC7" w:rsidRDefault="00146BC7" w:rsidP="00146BC7">
      <w:pPr>
        <w:spacing w:after="0" w:line="240" w:lineRule="auto"/>
      </w:pPr>
      <w:r>
        <w:t xml:space="preserve"> </w:t>
      </w:r>
    </w:p>
    <w:p w:rsidR="00146BC7" w:rsidRDefault="00146BC7" w:rsidP="00146BC7">
      <w:pPr>
        <w:spacing w:after="0" w:line="240" w:lineRule="auto"/>
      </w:pPr>
      <w:r>
        <w:t>Spørsmål om ordningen: Ta kontakt med fagleder kultur Grete H. Stenersen på tlf. 75 71 00 00.</w:t>
      </w:r>
    </w:p>
    <w:p w:rsidR="00146BC7" w:rsidRDefault="00146BC7" w:rsidP="00146BC7">
      <w:pPr>
        <w:spacing w:after="0" w:line="240" w:lineRule="auto"/>
      </w:pPr>
      <w:r>
        <w:t xml:space="preserve"> </w:t>
      </w:r>
    </w:p>
    <w:p w:rsidR="00146BC7" w:rsidRDefault="00146BC7" w:rsidP="00146BC7">
      <w:pPr>
        <w:spacing w:after="0" w:line="240" w:lineRule="auto"/>
      </w:pPr>
      <w:r>
        <w:t xml:space="preserve"> </w:t>
      </w:r>
    </w:p>
    <w:p w:rsidR="00146BC7" w:rsidRDefault="00146BC7" w:rsidP="00146BC7">
      <w:pPr>
        <w:spacing w:after="0" w:line="240" w:lineRule="auto"/>
      </w:pPr>
      <w:r>
        <w:t xml:space="preserve"> </w:t>
      </w:r>
    </w:p>
    <w:p w:rsidR="00146BC7" w:rsidRDefault="00146BC7" w:rsidP="00146BC7">
      <w:pPr>
        <w:spacing w:after="0" w:line="240" w:lineRule="auto"/>
      </w:pPr>
      <w:r>
        <w:t xml:space="preserve">Med vennlig hilsen </w:t>
      </w:r>
    </w:p>
    <w:p w:rsidR="00146BC7" w:rsidRDefault="00146BC7" w:rsidP="00146BC7">
      <w:pPr>
        <w:spacing w:after="0" w:line="240" w:lineRule="auto"/>
      </w:pPr>
      <w:r>
        <w:t xml:space="preserve"> </w:t>
      </w:r>
    </w:p>
    <w:p w:rsidR="00146BC7" w:rsidRDefault="00146BC7" w:rsidP="00146BC7">
      <w:pPr>
        <w:spacing w:after="0" w:line="240" w:lineRule="auto"/>
      </w:pPr>
      <w:r>
        <w:t xml:space="preserve"> </w:t>
      </w:r>
    </w:p>
    <w:p w:rsidR="00A407D5" w:rsidRDefault="00146BC7" w:rsidP="00146BC7">
      <w:r>
        <w:t>Grete H. Stenersen</w:t>
      </w:r>
      <w:r>
        <w:br/>
        <w:t>fagleder kultur</w:t>
      </w:r>
    </w:p>
    <w:sectPr w:rsidR="00A407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C7" w:rsidRDefault="00146BC7" w:rsidP="00146BC7">
      <w:pPr>
        <w:spacing w:after="0" w:line="240" w:lineRule="auto"/>
      </w:pPr>
      <w:r>
        <w:separator/>
      </w:r>
    </w:p>
  </w:endnote>
  <w:endnote w:type="continuationSeparator" w:id="0">
    <w:p w:rsidR="00146BC7" w:rsidRDefault="00146BC7" w:rsidP="0014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C7" w:rsidRDefault="00146BC7" w:rsidP="00146BC7">
      <w:pPr>
        <w:spacing w:after="0" w:line="240" w:lineRule="auto"/>
      </w:pPr>
      <w:r>
        <w:separator/>
      </w:r>
    </w:p>
  </w:footnote>
  <w:footnote w:type="continuationSeparator" w:id="0">
    <w:p w:rsidR="00146BC7" w:rsidRDefault="00146BC7" w:rsidP="0014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BC7" w:rsidRDefault="00146BC7">
    <w:pPr>
      <w:pStyle w:val="Topptekst"/>
    </w:pPr>
    <w:r>
      <w:rPr>
        <w:noProof/>
      </w:rPr>
      <w:drawing>
        <wp:inline distT="0" distB="0" distL="0" distR="0">
          <wp:extent cx="1411224" cy="469392"/>
          <wp:effectExtent l="0" t="0" r="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jennomsikt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24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C7"/>
    <w:rsid w:val="00146BC7"/>
    <w:rsid w:val="00A4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27DD6"/>
  <w15:chartTrackingRefBased/>
  <w15:docId w15:val="{22B02A79-2715-4CEB-8CAC-BB8CCA0B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B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6BC7"/>
  </w:style>
  <w:style w:type="paragraph" w:styleId="Bunntekst">
    <w:name w:val="footer"/>
    <w:basedOn w:val="Normal"/>
    <w:link w:val="BunntekstTegn"/>
    <w:uiPriority w:val="99"/>
    <w:unhideWhenUsed/>
    <w:rsid w:val="0014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Stenersen</dc:creator>
  <cp:keywords/>
  <dc:description/>
  <cp:lastModifiedBy>Grete Stenersen</cp:lastModifiedBy>
  <cp:revision>1</cp:revision>
  <dcterms:created xsi:type="dcterms:W3CDTF">2019-07-15T07:49:00Z</dcterms:created>
  <dcterms:modified xsi:type="dcterms:W3CDTF">2019-07-15T07:52:00Z</dcterms:modified>
</cp:coreProperties>
</file>