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1E" w:rsidRPr="0010562F" w:rsidRDefault="005D0D1E" w:rsidP="0010562F">
      <w:pPr>
        <w:rPr>
          <w:b/>
          <w:sz w:val="40"/>
          <w:szCs w:val="40"/>
        </w:rPr>
      </w:pPr>
      <w:r w:rsidRPr="0010562F">
        <w:rPr>
          <w:b/>
          <w:sz w:val="40"/>
          <w:szCs w:val="40"/>
        </w:rPr>
        <w:t>VIKTIGE TELEFONNUMMER:</w:t>
      </w:r>
    </w:p>
    <w:p w:rsidR="005D0D1E" w:rsidRPr="0010562F" w:rsidRDefault="005D0D1E" w:rsidP="005D0D1E">
      <w:pPr>
        <w:rPr>
          <w:szCs w:val="24"/>
        </w:rPr>
      </w:pPr>
    </w:p>
    <w:p w:rsidR="005D0D1E" w:rsidRPr="0010562F" w:rsidRDefault="005D0D1E" w:rsidP="005D0D1E">
      <w:pPr>
        <w:rPr>
          <w:b/>
          <w:sz w:val="36"/>
          <w:szCs w:val="36"/>
        </w:rPr>
      </w:pPr>
    </w:p>
    <w:p w:rsidR="005D0D1E" w:rsidRPr="0010562F" w:rsidRDefault="005D0D1E" w:rsidP="005D0D1E">
      <w:pPr>
        <w:rPr>
          <w:b/>
          <w:sz w:val="28"/>
          <w:szCs w:val="36"/>
        </w:rPr>
      </w:pPr>
      <w:r w:rsidRPr="0010562F">
        <w:rPr>
          <w:b/>
          <w:sz w:val="28"/>
          <w:szCs w:val="36"/>
        </w:rPr>
        <w:t xml:space="preserve">Barnets </w:t>
      </w:r>
      <w:proofErr w:type="gramStart"/>
      <w:r w:rsidRPr="0010562F">
        <w:rPr>
          <w:b/>
          <w:sz w:val="28"/>
          <w:szCs w:val="36"/>
        </w:rPr>
        <w:t>navn:…</w:t>
      </w:r>
      <w:proofErr w:type="gramEnd"/>
      <w:r w:rsidRPr="0010562F">
        <w:rPr>
          <w:b/>
          <w:sz w:val="28"/>
          <w:szCs w:val="36"/>
        </w:rPr>
        <w:t>……………………………………………….</w:t>
      </w:r>
    </w:p>
    <w:p w:rsidR="005D0D1E" w:rsidRPr="0010562F" w:rsidRDefault="005D0D1E" w:rsidP="005D0D1E">
      <w:pPr>
        <w:rPr>
          <w:szCs w:val="24"/>
        </w:rPr>
      </w:pPr>
    </w:p>
    <w:p w:rsidR="005D0D1E" w:rsidRPr="0010562F" w:rsidRDefault="005D0D1E" w:rsidP="005D0D1E">
      <w:pPr>
        <w:rPr>
          <w:szCs w:val="24"/>
        </w:rPr>
      </w:pPr>
      <w:r w:rsidRPr="0010562F">
        <w:rPr>
          <w:szCs w:val="24"/>
        </w:rPr>
        <w:t xml:space="preserve">Vi ber om at du/dere fører opp telefonnummer, hvor du/dere kan nås dersom vi trenger å få tak i deg/dere, når barnet er i barnehagen. </w:t>
      </w:r>
    </w:p>
    <w:p w:rsidR="005D0D1E" w:rsidRPr="0010562F" w:rsidRDefault="005D0D1E" w:rsidP="005D0D1E">
      <w:pPr>
        <w:rPr>
          <w:szCs w:val="24"/>
        </w:rPr>
      </w:pPr>
    </w:p>
    <w:tbl>
      <w:tblPr>
        <w:tblStyle w:val="Tabellrutenett"/>
        <w:tblW w:w="10999" w:type="dxa"/>
        <w:tblInd w:w="-975" w:type="dxa"/>
        <w:tblLook w:val="04A0" w:firstRow="1" w:lastRow="0" w:firstColumn="1" w:lastColumn="0" w:noHBand="0" w:noVBand="1"/>
      </w:tblPr>
      <w:tblGrid>
        <w:gridCol w:w="2291"/>
        <w:gridCol w:w="2790"/>
        <w:gridCol w:w="1843"/>
        <w:gridCol w:w="2126"/>
        <w:gridCol w:w="1949"/>
      </w:tblGrid>
      <w:tr w:rsidR="006C469F" w:rsidRPr="0010562F" w:rsidTr="006C469F">
        <w:tc>
          <w:tcPr>
            <w:tcW w:w="2291" w:type="dxa"/>
          </w:tcPr>
          <w:p w:rsidR="006C469F" w:rsidRPr="0010562F" w:rsidRDefault="006C469F" w:rsidP="005D0D1E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b/>
                <w:szCs w:val="24"/>
              </w:rPr>
            </w:pPr>
            <w:r w:rsidRPr="0010562F">
              <w:rPr>
                <w:b/>
                <w:szCs w:val="24"/>
              </w:rPr>
              <w:t>Navn</w:t>
            </w: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F.dato</w:t>
            </w:r>
            <w:proofErr w:type="spellEnd"/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b/>
                <w:szCs w:val="24"/>
              </w:rPr>
            </w:pPr>
            <w:r w:rsidRPr="0010562F">
              <w:rPr>
                <w:b/>
                <w:szCs w:val="24"/>
              </w:rPr>
              <w:t>Telefon hjemme</w:t>
            </w: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b/>
                <w:szCs w:val="24"/>
              </w:rPr>
            </w:pPr>
            <w:r w:rsidRPr="0010562F">
              <w:rPr>
                <w:b/>
                <w:szCs w:val="24"/>
              </w:rPr>
              <w:t>Telefon jobb</w:t>
            </w:r>
          </w:p>
        </w:tc>
      </w:tr>
      <w:tr w:rsidR="006C469F" w:rsidRPr="0010562F" w:rsidTr="006C469F">
        <w:tc>
          <w:tcPr>
            <w:tcW w:w="2291" w:type="dxa"/>
          </w:tcPr>
          <w:p w:rsidR="006C469F" w:rsidRPr="0010562F" w:rsidRDefault="006C469F" w:rsidP="005D0D1E">
            <w:pPr>
              <w:rPr>
                <w:szCs w:val="28"/>
              </w:rPr>
            </w:pPr>
            <w:r w:rsidRPr="0010562F">
              <w:rPr>
                <w:szCs w:val="28"/>
              </w:rPr>
              <w:t>Mor</w:t>
            </w: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</w:tcPr>
          <w:p w:rsidR="006C469F" w:rsidRPr="0010562F" w:rsidRDefault="006C469F" w:rsidP="005D0D1E">
            <w:pPr>
              <w:rPr>
                <w:szCs w:val="28"/>
              </w:rPr>
            </w:pPr>
            <w:r w:rsidRPr="0010562F">
              <w:rPr>
                <w:szCs w:val="28"/>
              </w:rPr>
              <w:t>Far</w:t>
            </w: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 w:val="restart"/>
          </w:tcPr>
          <w:p w:rsidR="006C469F" w:rsidRPr="0010562F" w:rsidRDefault="006C469F" w:rsidP="005D0D1E">
            <w:pPr>
              <w:rPr>
                <w:szCs w:val="28"/>
              </w:rPr>
            </w:pPr>
            <w:r w:rsidRPr="0010562F">
              <w:rPr>
                <w:szCs w:val="28"/>
              </w:rPr>
              <w:t>Andre som kan kontaktes dersom vi ikke får tak i mor eller far</w:t>
            </w: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/>
          </w:tcPr>
          <w:p w:rsidR="006C469F" w:rsidRPr="0010562F" w:rsidRDefault="006C469F" w:rsidP="005D0D1E">
            <w:pPr>
              <w:rPr>
                <w:szCs w:val="28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/>
          </w:tcPr>
          <w:p w:rsidR="006C469F" w:rsidRPr="0010562F" w:rsidRDefault="006C469F" w:rsidP="005D0D1E">
            <w:pPr>
              <w:rPr>
                <w:szCs w:val="28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/>
          </w:tcPr>
          <w:p w:rsidR="006C469F" w:rsidRPr="0010562F" w:rsidRDefault="006C469F" w:rsidP="005D0D1E">
            <w:pPr>
              <w:rPr>
                <w:szCs w:val="28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 w:val="restart"/>
          </w:tcPr>
          <w:p w:rsidR="006C469F" w:rsidRPr="0010562F" w:rsidRDefault="006C469F" w:rsidP="005D0D1E">
            <w:pPr>
              <w:rPr>
                <w:szCs w:val="28"/>
              </w:rPr>
            </w:pPr>
            <w:r w:rsidRPr="0010562F">
              <w:rPr>
                <w:szCs w:val="28"/>
              </w:rPr>
              <w:t xml:space="preserve">Andre som kan </w:t>
            </w:r>
            <w:r w:rsidRPr="0010562F">
              <w:rPr>
                <w:szCs w:val="28"/>
                <w:u w:val="single"/>
              </w:rPr>
              <w:t>hente</w:t>
            </w:r>
            <w:r w:rsidRPr="0010562F">
              <w:rPr>
                <w:szCs w:val="28"/>
              </w:rPr>
              <w:t xml:space="preserve"> barnet uten at ytterligere beskjed blir gitt</w:t>
            </w:r>
            <w:r w:rsidR="00F00F55">
              <w:rPr>
                <w:szCs w:val="28"/>
              </w:rPr>
              <w:t>. (må være over 18 år)</w:t>
            </w:r>
            <w:bookmarkStart w:id="0" w:name="_GoBack"/>
            <w:bookmarkEnd w:id="0"/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  <w:tr w:rsidR="006C469F" w:rsidRPr="0010562F" w:rsidTr="006C469F">
        <w:tc>
          <w:tcPr>
            <w:tcW w:w="2291" w:type="dxa"/>
            <w:vMerge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  <w:tc>
          <w:tcPr>
            <w:tcW w:w="1949" w:type="dxa"/>
          </w:tcPr>
          <w:p w:rsidR="006C469F" w:rsidRPr="0010562F" w:rsidRDefault="006C469F" w:rsidP="005D0D1E">
            <w:pPr>
              <w:rPr>
                <w:szCs w:val="24"/>
              </w:rPr>
            </w:pPr>
          </w:p>
        </w:tc>
      </w:tr>
    </w:tbl>
    <w:p w:rsidR="005D0D1E" w:rsidRPr="0010562F" w:rsidRDefault="005D0D1E" w:rsidP="005D0D1E">
      <w:pPr>
        <w:rPr>
          <w:szCs w:val="24"/>
        </w:rPr>
      </w:pPr>
    </w:p>
    <w:p w:rsidR="005D0D1E" w:rsidRPr="0010562F" w:rsidRDefault="005D0D1E" w:rsidP="005D0D1E">
      <w:pPr>
        <w:rPr>
          <w:b/>
          <w:szCs w:val="32"/>
        </w:rPr>
      </w:pPr>
      <w:r w:rsidRPr="0010562F">
        <w:rPr>
          <w:b/>
          <w:szCs w:val="32"/>
        </w:rPr>
        <w:t xml:space="preserve">Skjemaet leveres styrer ved oppstart. Endringer må meldes underveis til styrer. </w:t>
      </w:r>
    </w:p>
    <w:p w:rsidR="00D60511" w:rsidRDefault="00D60511" w:rsidP="00D60511">
      <w:pPr>
        <w:pStyle w:val="Standardtekst"/>
        <w:rPr>
          <w:color w:val="auto"/>
          <w:sz w:val="22"/>
          <w:szCs w:val="22"/>
        </w:rPr>
      </w:pPr>
    </w:p>
    <w:p w:rsidR="00D60511" w:rsidRDefault="00D60511" w:rsidP="00D60511">
      <w:pPr>
        <w:pStyle w:val="Standardtekst"/>
        <w:rPr>
          <w:color w:val="auto"/>
          <w:sz w:val="22"/>
          <w:szCs w:val="22"/>
        </w:rPr>
      </w:pPr>
    </w:p>
    <w:p w:rsidR="00E81074" w:rsidRDefault="00E81074" w:rsidP="00D60511">
      <w:pPr>
        <w:pStyle w:val="Standardtekst"/>
        <w:rPr>
          <w:color w:val="auto"/>
          <w:szCs w:val="24"/>
        </w:rPr>
      </w:pPr>
    </w:p>
    <w:p w:rsidR="00E81074" w:rsidRDefault="00E81074" w:rsidP="00D60511">
      <w:pPr>
        <w:pStyle w:val="Standardtekst"/>
        <w:rPr>
          <w:color w:val="auto"/>
          <w:szCs w:val="24"/>
        </w:rPr>
      </w:pPr>
    </w:p>
    <w:p w:rsidR="00E81074" w:rsidRDefault="00E81074" w:rsidP="00D60511">
      <w:pPr>
        <w:pStyle w:val="Standardtekst"/>
        <w:rPr>
          <w:color w:val="auto"/>
          <w:szCs w:val="24"/>
        </w:rPr>
      </w:pPr>
    </w:p>
    <w:sectPr w:rsidR="00E81074" w:rsidSect="00C661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D9" w:rsidRDefault="005A35D9" w:rsidP="00755C4D">
      <w:pPr>
        <w:spacing w:line="240" w:lineRule="auto"/>
      </w:pPr>
      <w:r>
        <w:separator/>
      </w:r>
    </w:p>
  </w:endnote>
  <w:endnote w:type="continuationSeparator" w:id="0">
    <w:p w:rsidR="005A35D9" w:rsidRDefault="005A35D9" w:rsidP="00755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565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0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73"/>
      <w:gridCol w:w="3317"/>
      <w:gridCol w:w="1595"/>
    </w:tblGrid>
    <w:tr w:rsidR="005D0D1E" w:rsidTr="005D0D1E">
      <w:tc>
        <w:tcPr>
          <w:tcW w:w="1985" w:type="dxa"/>
        </w:tcPr>
        <w:p w:rsidR="005D0D1E" w:rsidRDefault="005D0D1E" w:rsidP="005D0D1E">
          <w:pPr>
            <w:pStyle w:val="Bunntekst"/>
          </w:pPr>
        </w:p>
      </w:tc>
      <w:tc>
        <w:tcPr>
          <w:tcW w:w="2173" w:type="dxa"/>
        </w:tcPr>
        <w:p w:rsidR="005D0D1E" w:rsidRPr="00F25265" w:rsidRDefault="005D0D1E" w:rsidP="005D0D1E">
          <w:pPr>
            <w:pStyle w:val="Bunntekst"/>
            <w:tabs>
              <w:tab w:val="clear" w:pos="4536"/>
              <w:tab w:val="clear" w:pos="9072"/>
              <w:tab w:val="left" w:pos="397"/>
            </w:tabs>
            <w:rPr>
              <w:lang w:val="nn-NO"/>
            </w:rPr>
          </w:pPr>
        </w:p>
      </w:tc>
      <w:tc>
        <w:tcPr>
          <w:tcW w:w="3317" w:type="dxa"/>
        </w:tcPr>
        <w:p w:rsidR="005D0D1E" w:rsidRPr="00F25265" w:rsidRDefault="005D0D1E" w:rsidP="005D0D1E">
          <w:pPr>
            <w:pStyle w:val="Bunntekst"/>
            <w:rPr>
              <w:lang w:val="nn-NO"/>
            </w:rPr>
          </w:pPr>
        </w:p>
      </w:tc>
      <w:tc>
        <w:tcPr>
          <w:tcW w:w="1595" w:type="dxa"/>
        </w:tcPr>
        <w:p w:rsidR="005D0D1E" w:rsidRDefault="005D0D1E" w:rsidP="005D0D1E">
          <w:pPr>
            <w:pStyle w:val="Bunntekst"/>
          </w:pPr>
        </w:p>
      </w:tc>
    </w:tr>
  </w:tbl>
  <w:p w:rsidR="005D0D1E" w:rsidRDefault="005D0D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565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0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173"/>
      <w:gridCol w:w="3317"/>
      <w:gridCol w:w="1595"/>
    </w:tblGrid>
    <w:tr w:rsidR="005D0D1E" w:rsidTr="00F25265">
      <w:tc>
        <w:tcPr>
          <w:tcW w:w="1985" w:type="dxa"/>
        </w:tcPr>
        <w:p w:rsidR="005D0D1E" w:rsidRDefault="005D0D1E" w:rsidP="00F25265">
          <w:pPr>
            <w:pStyle w:val="Bunntekst"/>
          </w:pPr>
        </w:p>
      </w:tc>
      <w:tc>
        <w:tcPr>
          <w:tcW w:w="2173" w:type="dxa"/>
        </w:tcPr>
        <w:p w:rsidR="005D0D1E" w:rsidRPr="00F25265" w:rsidRDefault="005D0D1E" w:rsidP="00F25265">
          <w:pPr>
            <w:pStyle w:val="Bunntekst"/>
            <w:tabs>
              <w:tab w:val="clear" w:pos="4536"/>
              <w:tab w:val="clear" w:pos="9072"/>
              <w:tab w:val="left" w:pos="397"/>
            </w:tabs>
            <w:rPr>
              <w:lang w:val="nn-NO"/>
            </w:rPr>
          </w:pPr>
        </w:p>
      </w:tc>
      <w:tc>
        <w:tcPr>
          <w:tcW w:w="3317" w:type="dxa"/>
        </w:tcPr>
        <w:p w:rsidR="005D0D1E" w:rsidRPr="00F25265" w:rsidRDefault="005D0D1E" w:rsidP="00F25265">
          <w:pPr>
            <w:pStyle w:val="Bunntekst"/>
            <w:rPr>
              <w:lang w:val="nn-NO"/>
            </w:rPr>
          </w:pPr>
        </w:p>
      </w:tc>
      <w:tc>
        <w:tcPr>
          <w:tcW w:w="1595" w:type="dxa"/>
        </w:tcPr>
        <w:p w:rsidR="005D0D1E" w:rsidRDefault="005D0D1E" w:rsidP="00F25265">
          <w:pPr>
            <w:pStyle w:val="Bunntekst"/>
          </w:pPr>
        </w:p>
      </w:tc>
    </w:tr>
  </w:tbl>
  <w:p w:rsidR="005D0D1E" w:rsidRDefault="005D0D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D9" w:rsidRDefault="005A35D9" w:rsidP="00755C4D">
      <w:pPr>
        <w:spacing w:line="240" w:lineRule="auto"/>
      </w:pPr>
      <w:r>
        <w:separator/>
      </w:r>
    </w:p>
  </w:footnote>
  <w:footnote w:type="continuationSeparator" w:id="0">
    <w:p w:rsidR="005A35D9" w:rsidRDefault="005A35D9" w:rsidP="00755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bottomFromText="198" w:vertAnchor="page" w:tblpY="852"/>
      <w:tblW w:w="265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6"/>
    </w:tblGrid>
    <w:tr w:rsidR="005D0D1E" w:rsidRPr="00800193" w:rsidTr="006045CD">
      <w:trPr>
        <w:trHeight w:hRule="exact" w:val="282"/>
      </w:trPr>
      <w:tc>
        <w:tcPr>
          <w:tcW w:w="4816" w:type="dxa"/>
        </w:tcPr>
        <w:p w:rsidR="005D0D1E" w:rsidRPr="00C87D4E" w:rsidRDefault="005D0D1E" w:rsidP="005D0D1E">
          <w:pPr>
            <w:pStyle w:val="Konvoluttadresse"/>
            <w:jc w:val="right"/>
            <w:rPr>
              <w:lang w:val="da-DK"/>
            </w:rPr>
          </w:pPr>
        </w:p>
      </w:tc>
    </w:tr>
  </w:tbl>
  <w:p w:rsidR="005D0D1E" w:rsidRDefault="005D0D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BE6ADB8" wp14:editId="4BA339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0250" cy="9620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lo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D1E" w:rsidRDefault="005D0D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FDDB174" wp14:editId="06EDA0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19077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lo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77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9"/>
    <w:rsid w:val="0010562F"/>
    <w:rsid w:val="00150E9D"/>
    <w:rsid w:val="001528A8"/>
    <w:rsid w:val="001C2309"/>
    <w:rsid w:val="002202FF"/>
    <w:rsid w:val="002566A1"/>
    <w:rsid w:val="002E50DB"/>
    <w:rsid w:val="002E783C"/>
    <w:rsid w:val="003167E4"/>
    <w:rsid w:val="004E4276"/>
    <w:rsid w:val="005630C0"/>
    <w:rsid w:val="0059621B"/>
    <w:rsid w:val="005A35D9"/>
    <w:rsid w:val="005B7463"/>
    <w:rsid w:val="005D0D1E"/>
    <w:rsid w:val="006045CD"/>
    <w:rsid w:val="006C469F"/>
    <w:rsid w:val="006E65FE"/>
    <w:rsid w:val="00755C4D"/>
    <w:rsid w:val="00800193"/>
    <w:rsid w:val="008B5380"/>
    <w:rsid w:val="009025FE"/>
    <w:rsid w:val="00B13889"/>
    <w:rsid w:val="00C661F4"/>
    <w:rsid w:val="00CD35C4"/>
    <w:rsid w:val="00D207E6"/>
    <w:rsid w:val="00D60511"/>
    <w:rsid w:val="00D87A1B"/>
    <w:rsid w:val="00E81074"/>
    <w:rsid w:val="00F00F55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AE0A83"/>
  <w15:docId w15:val="{E923E923-7A66-451A-A341-6F90AA49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1F4"/>
    <w:pPr>
      <w:spacing w:after="0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45C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61F4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9025FE"/>
    <w:rPr>
      <w:sz w:val="18"/>
    </w:rPr>
  </w:style>
  <w:style w:type="paragraph" w:styleId="Hilsen">
    <w:name w:val="Closing"/>
    <w:basedOn w:val="Konvoluttadresse"/>
    <w:link w:val="HilsenTegn"/>
    <w:uiPriority w:val="99"/>
    <w:semiHidden/>
    <w:rsid w:val="004E4276"/>
    <w:pPr>
      <w:keepNext/>
      <w:keepLines/>
      <w:tabs>
        <w:tab w:val="left" w:pos="5755"/>
      </w:tabs>
    </w:pPr>
    <w:rPr>
      <w:sz w:val="24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4E4276"/>
    <w:rPr>
      <w:sz w:val="24"/>
    </w:rPr>
  </w:style>
  <w:style w:type="paragraph" w:styleId="Brdtekst">
    <w:name w:val="Body Text"/>
    <w:basedOn w:val="Normal"/>
    <w:link w:val="BrdtekstTegn"/>
    <w:uiPriority w:val="99"/>
    <w:semiHidden/>
    <w:rsid w:val="0059621B"/>
    <w:rPr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61F4"/>
  </w:style>
  <w:style w:type="paragraph" w:styleId="Tittel">
    <w:name w:val="Title"/>
    <w:basedOn w:val="Normal"/>
    <w:next w:val="Normal"/>
    <w:link w:val="TittelTegn"/>
    <w:uiPriority w:val="10"/>
    <w:qFormat/>
    <w:rsid w:val="00800193"/>
    <w:pPr>
      <w:spacing w:line="240" w:lineRule="auto"/>
      <w:contextualSpacing/>
    </w:pPr>
    <w:rPr>
      <w:rFonts w:asciiTheme="majorHAnsi" w:eastAsiaTheme="majorEastAsia" w:hAnsiTheme="majorHAnsi" w:cstheme="majorBidi"/>
      <w:color w:val="0092D2"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0193"/>
    <w:rPr>
      <w:rFonts w:asciiTheme="majorHAnsi" w:eastAsiaTheme="majorEastAsia" w:hAnsiTheme="majorHAnsi" w:cstheme="majorBidi"/>
      <w:color w:val="0092D2"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661F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045CD"/>
    <w:rPr>
      <w:rFonts w:asciiTheme="majorHAnsi" w:eastAsiaTheme="majorEastAsia" w:hAnsiTheme="majorHAnsi" w:cstheme="majorBidi"/>
      <w:bCs/>
      <w:cap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61F4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opptekst">
    <w:name w:val="header"/>
    <w:basedOn w:val="Normal"/>
    <w:link w:val="TopptekstTegn"/>
    <w:uiPriority w:val="99"/>
    <w:semiHidden/>
    <w:rsid w:val="00755C4D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61F4"/>
  </w:style>
  <w:style w:type="paragraph" w:styleId="Bunntekst">
    <w:name w:val="footer"/>
    <w:basedOn w:val="Normal"/>
    <w:link w:val="BunntekstTegn"/>
    <w:uiPriority w:val="99"/>
    <w:unhideWhenUsed/>
    <w:rsid w:val="00F2526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F25265"/>
    <w:rPr>
      <w:sz w:val="18"/>
    </w:rPr>
  </w:style>
  <w:style w:type="table" w:styleId="Tabellrutenett">
    <w:name w:val="Table Grid"/>
    <w:basedOn w:val="Vanligtabell"/>
    <w:uiPriority w:val="59"/>
    <w:rsid w:val="0090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2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5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25265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25265"/>
    <w:rPr>
      <w:color w:val="808080"/>
    </w:rPr>
  </w:style>
  <w:style w:type="paragraph" w:customStyle="1" w:styleId="Standardtekst">
    <w:name w:val="Standardtekst"/>
    <w:basedOn w:val="Normal"/>
    <w:rsid w:val="00D6051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lf/>
  <faks/>
  <vaarRef/>
</root>
</file>

<file path=customXml/itemProps1.xml><?xml version="1.0" encoding="utf-8"?>
<ds:datastoreItem xmlns:ds="http://schemas.openxmlformats.org/officeDocument/2006/customXml" ds:itemID="{C4139A7A-7DA4-4702-8A89-A6DBA2D87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465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Meløy Kommune</Company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Strømsvik</dc:creator>
  <dc:description>Template by addpoint.no</dc:description>
  <cp:lastModifiedBy>Nina Johansen</cp:lastModifiedBy>
  <cp:revision>6</cp:revision>
  <cp:lastPrinted>2018-06-28T09:37:00Z</cp:lastPrinted>
  <dcterms:created xsi:type="dcterms:W3CDTF">2018-09-19T08:17:00Z</dcterms:created>
  <dcterms:modified xsi:type="dcterms:W3CDTF">2018-09-20T11:47:00Z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