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2977" w14:textId="3B65AF89" w:rsidR="00685715" w:rsidRPr="007B4459" w:rsidRDefault="00254296">
      <w:pPr>
        <w:spacing w:before="293"/>
        <w:ind w:left="5865"/>
        <w:rPr>
          <w:rFonts w:ascii="Arial" w:hAnsi="Arial"/>
          <w:sz w:val="18"/>
        </w:rPr>
      </w:pPr>
      <w:r w:rsidRPr="007B4459">
        <w:rPr>
          <w:noProof/>
        </w:rPr>
        <w:drawing>
          <wp:anchor distT="0" distB="0" distL="114300" distR="114300" simplePos="0" relativeHeight="487592448" behindDoc="1" locked="0" layoutInCell="1" allowOverlap="1" wp14:anchorId="074A259B" wp14:editId="12DA851B">
            <wp:simplePos x="0" y="0"/>
            <wp:positionH relativeFrom="page">
              <wp:align>left</wp:align>
            </wp:positionH>
            <wp:positionV relativeFrom="page">
              <wp:posOffset>193675</wp:posOffset>
            </wp:positionV>
            <wp:extent cx="2000250" cy="962025"/>
            <wp:effectExtent l="0" t="0" r="0" b="9525"/>
            <wp:wrapNone/>
            <wp:docPr id="787477439" name="Picture 1" descr="Et bilde som inneholder logo, symbol, Grafikk,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77439" name="Picture 1" descr="Et bilde som inneholder logo, symbol, Grafikk, Font&#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250" cy="962025"/>
                    </a:xfrm>
                    <a:prstGeom prst="rect">
                      <a:avLst/>
                    </a:prstGeom>
                  </pic:spPr>
                </pic:pic>
              </a:graphicData>
            </a:graphic>
          </wp:anchor>
        </w:drawing>
      </w:r>
    </w:p>
    <w:p w14:paraId="040FC10B" w14:textId="3376C758" w:rsidR="00223F91" w:rsidRPr="007B4459" w:rsidRDefault="00223F91" w:rsidP="00223F91">
      <w:pPr>
        <w:spacing w:before="78"/>
        <w:ind w:left="333"/>
      </w:pPr>
      <w:r w:rsidRPr="007B4459">
        <w:rPr>
          <w:noProof/>
        </w:rPr>
        <mc:AlternateContent>
          <mc:Choice Requires="wps">
            <w:drawing>
              <wp:anchor distT="0" distB="0" distL="114300" distR="114300" simplePos="0" relativeHeight="487590400" behindDoc="0" locked="0" layoutInCell="1" allowOverlap="1" wp14:anchorId="6B6D812F" wp14:editId="6301DF22">
                <wp:simplePos x="0" y="0"/>
                <wp:positionH relativeFrom="column">
                  <wp:posOffset>1185545</wp:posOffset>
                </wp:positionH>
                <wp:positionV relativeFrom="paragraph">
                  <wp:posOffset>-131445</wp:posOffset>
                </wp:positionV>
                <wp:extent cx="0" cy="381000"/>
                <wp:effectExtent l="0" t="0" r="38100" b="19050"/>
                <wp:wrapNone/>
                <wp:docPr id="397484928" name="Rett linje 6"/>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F45EBE5" id="Rett linje 6" o:spid="_x0000_s1026" style="position:absolute;z-index:487590400;visibility:visible;mso-wrap-style:square;mso-wrap-distance-left:9pt;mso-wrap-distance-top:0;mso-wrap-distance-right:9pt;mso-wrap-distance-bottom:0;mso-position-horizontal:absolute;mso-position-horizontal-relative:text;mso-position-vertical:absolute;mso-position-vertical-relative:text" from="93.35pt,-10.35pt" to="9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" strokecolor="#4a7ebb"/>
            </w:pict>
          </mc:Fallback>
        </mc:AlternateContent>
      </w:r>
      <w:r w:rsidRPr="007B4459">
        <w:t xml:space="preserve">                                </w:t>
      </w:r>
      <w:sdt>
        <w:sdtPr>
          <w:rPr>
            <w:sz w:val="36"/>
            <w:szCs w:val="36"/>
          </w:rPr>
          <w:alias w:val="Enhetsnavn"/>
          <w:tag w:val="Enhetsnavn"/>
          <w:id w:val="329175483"/>
          <w:placeholder>
            <w:docPart w:val="088B5FED8DDB41599C61D11C92B0B80D"/>
          </w:placeholder>
          <w:text w:multiLine="1"/>
        </w:sdtPr>
        <w:sdtEndPr/>
        <w:sdtContent>
          <w:r w:rsidRPr="007B4459">
            <w:rPr>
              <w:sz w:val="36"/>
              <w:szCs w:val="36"/>
            </w:rPr>
            <w:t>Pedagogisk Psykologisk Tjeneste</w:t>
          </w:r>
        </w:sdtContent>
      </w:sdt>
    </w:p>
    <w:p w14:paraId="39749EDC" w14:textId="77777777" w:rsidR="00685715" w:rsidRPr="007B4459" w:rsidRDefault="00685715">
      <w:pPr>
        <w:pStyle w:val="Brdtekst"/>
        <w:rPr>
          <w:rFonts w:ascii="Arial"/>
          <w:sz w:val="18"/>
          <w:lang w:val="nb-NO"/>
        </w:rPr>
      </w:pPr>
    </w:p>
    <w:p w14:paraId="49FF35AA" w14:textId="77777777" w:rsidR="00685715" w:rsidRPr="007B4459" w:rsidRDefault="00685715">
      <w:pPr>
        <w:pStyle w:val="Brdtekst"/>
        <w:rPr>
          <w:rFonts w:ascii="Arial"/>
          <w:sz w:val="18"/>
          <w:lang w:val="nb-NO"/>
        </w:rPr>
      </w:pPr>
    </w:p>
    <w:p w14:paraId="445EAF59" w14:textId="1B176EEE" w:rsidR="004C3AAB" w:rsidRPr="007B4459" w:rsidRDefault="004C3AAB" w:rsidP="00706DC0">
      <w:pPr>
        <w:spacing w:before="293"/>
        <w:ind w:left="4320" w:firstLine="720"/>
        <w:rPr>
          <w:rFonts w:ascii="Arial" w:hAnsi="Arial"/>
          <w:sz w:val="18"/>
        </w:rPr>
      </w:pPr>
      <w:r w:rsidRPr="007B4459">
        <w:rPr>
          <w:rFonts w:ascii="Arial"/>
          <w:sz w:val="18"/>
        </w:rPr>
        <w:t>U</w:t>
      </w:r>
      <w:r w:rsidRPr="007B4459">
        <w:rPr>
          <w:rFonts w:ascii="Arial" w:hAnsi="Arial"/>
          <w:spacing w:val="-10"/>
        </w:rPr>
        <w:t>nntatt</w:t>
      </w:r>
      <w:r w:rsidRPr="007B4459">
        <w:rPr>
          <w:rFonts w:ascii="Arial" w:hAnsi="Arial"/>
          <w:spacing w:val="-16"/>
        </w:rPr>
        <w:t xml:space="preserve"> </w:t>
      </w:r>
      <w:r w:rsidRPr="007B4459">
        <w:rPr>
          <w:rFonts w:ascii="Arial" w:hAnsi="Arial"/>
          <w:spacing w:val="-10"/>
        </w:rPr>
        <w:t>offentlighet</w:t>
      </w:r>
      <w:r w:rsidRPr="007B4459">
        <w:rPr>
          <w:rFonts w:ascii="Arial" w:hAnsi="Arial"/>
          <w:b/>
          <w:spacing w:val="-15"/>
        </w:rPr>
        <w:t xml:space="preserve"> </w:t>
      </w:r>
      <w:proofErr w:type="spellStart"/>
      <w:r w:rsidRPr="007B4459">
        <w:rPr>
          <w:rFonts w:ascii="Arial" w:hAnsi="Arial"/>
          <w:spacing w:val="-10"/>
          <w:sz w:val="18"/>
        </w:rPr>
        <w:t>Offl</w:t>
      </w:r>
      <w:proofErr w:type="spellEnd"/>
      <w:r w:rsidRPr="007B4459">
        <w:rPr>
          <w:rFonts w:ascii="Arial" w:hAnsi="Arial"/>
          <w:spacing w:val="-10"/>
          <w:sz w:val="18"/>
        </w:rPr>
        <w:t>.</w:t>
      </w:r>
      <w:r w:rsidRPr="007B4459">
        <w:rPr>
          <w:rFonts w:ascii="Arial" w:hAnsi="Arial"/>
          <w:spacing w:val="-11"/>
          <w:sz w:val="18"/>
        </w:rPr>
        <w:t xml:space="preserve"> </w:t>
      </w:r>
      <w:r w:rsidRPr="007B4459">
        <w:rPr>
          <w:rFonts w:ascii="Arial" w:hAnsi="Arial"/>
          <w:spacing w:val="-10"/>
          <w:sz w:val="18"/>
        </w:rPr>
        <w:t>§13,</w:t>
      </w:r>
      <w:r w:rsidRPr="007B4459">
        <w:rPr>
          <w:rFonts w:ascii="Arial" w:hAnsi="Arial"/>
          <w:spacing w:val="-16"/>
          <w:sz w:val="18"/>
        </w:rPr>
        <w:t xml:space="preserve"> </w:t>
      </w:r>
      <w:r w:rsidRPr="007B4459">
        <w:rPr>
          <w:rFonts w:ascii="Arial" w:hAnsi="Arial"/>
          <w:spacing w:val="-10"/>
          <w:sz w:val="18"/>
        </w:rPr>
        <w:t>jf.</w:t>
      </w:r>
      <w:r w:rsidRPr="007B4459">
        <w:rPr>
          <w:rFonts w:ascii="Arial" w:hAnsi="Arial"/>
          <w:spacing w:val="-15"/>
          <w:sz w:val="18"/>
        </w:rPr>
        <w:t xml:space="preserve"> </w:t>
      </w:r>
      <w:proofErr w:type="spellStart"/>
      <w:r w:rsidRPr="007B4459">
        <w:rPr>
          <w:rFonts w:ascii="Arial" w:hAnsi="Arial"/>
          <w:spacing w:val="-10"/>
          <w:sz w:val="18"/>
        </w:rPr>
        <w:t>Fvl</w:t>
      </w:r>
      <w:proofErr w:type="spellEnd"/>
      <w:r w:rsidRPr="007B4459">
        <w:rPr>
          <w:rFonts w:ascii="Arial" w:hAnsi="Arial"/>
          <w:spacing w:val="-16"/>
          <w:sz w:val="18"/>
        </w:rPr>
        <w:t xml:space="preserve"> </w:t>
      </w:r>
      <w:r w:rsidRPr="007B4459">
        <w:rPr>
          <w:rFonts w:ascii="Arial" w:hAnsi="Arial"/>
          <w:spacing w:val="-10"/>
          <w:sz w:val="18"/>
        </w:rPr>
        <w:t>§13.1</w:t>
      </w:r>
    </w:p>
    <w:p w14:paraId="5EBA8922" w14:textId="7F79B2FC" w:rsidR="00685715" w:rsidRPr="007B4459" w:rsidRDefault="00685715">
      <w:pPr>
        <w:pStyle w:val="Brdtekst"/>
        <w:rPr>
          <w:rFonts w:ascii="Arial"/>
          <w:sz w:val="18"/>
          <w:lang w:val="nb-NO"/>
        </w:rPr>
      </w:pPr>
    </w:p>
    <w:p w14:paraId="352BB70B" w14:textId="77777777" w:rsidR="00685715" w:rsidRPr="007B4459" w:rsidRDefault="00685715">
      <w:pPr>
        <w:pStyle w:val="Brdtekst"/>
        <w:spacing w:before="71"/>
        <w:rPr>
          <w:rFonts w:ascii="Arial"/>
          <w:sz w:val="18"/>
          <w:lang w:val="nb-NO"/>
        </w:rPr>
      </w:pPr>
    </w:p>
    <w:p w14:paraId="6919E4BB" w14:textId="77777777" w:rsidR="00685715" w:rsidRPr="007B4459" w:rsidRDefault="00E55CC6">
      <w:pPr>
        <w:pStyle w:val="Tittel"/>
        <w:rPr>
          <w:lang w:val="nb-NO"/>
        </w:rPr>
      </w:pPr>
      <w:r w:rsidRPr="007B4459">
        <w:rPr>
          <w:spacing w:val="-10"/>
          <w:lang w:val="nb-NO"/>
        </w:rPr>
        <w:t>Pedagogisk</w:t>
      </w:r>
      <w:r w:rsidRPr="007B4459">
        <w:rPr>
          <w:spacing w:val="-22"/>
          <w:lang w:val="nb-NO"/>
        </w:rPr>
        <w:t xml:space="preserve"> </w:t>
      </w:r>
      <w:r w:rsidRPr="007B4459">
        <w:rPr>
          <w:spacing w:val="-10"/>
          <w:lang w:val="nb-NO"/>
        </w:rPr>
        <w:t>rapport</w:t>
      </w:r>
      <w:r w:rsidRPr="007B4459">
        <w:rPr>
          <w:spacing w:val="-23"/>
          <w:lang w:val="nb-NO"/>
        </w:rPr>
        <w:t xml:space="preserve"> </w:t>
      </w:r>
      <w:r w:rsidRPr="007B4459">
        <w:rPr>
          <w:spacing w:val="-10"/>
          <w:lang w:val="nb-NO"/>
        </w:rPr>
        <w:t>til</w:t>
      </w:r>
      <w:r w:rsidRPr="007B4459">
        <w:rPr>
          <w:spacing w:val="-25"/>
          <w:lang w:val="nb-NO"/>
        </w:rPr>
        <w:t xml:space="preserve"> </w:t>
      </w:r>
      <w:proofErr w:type="spellStart"/>
      <w:r w:rsidRPr="007B4459">
        <w:rPr>
          <w:spacing w:val="-10"/>
          <w:lang w:val="nb-NO"/>
        </w:rPr>
        <w:t>PPT</w:t>
      </w:r>
      <w:proofErr w:type="spellEnd"/>
      <w:r w:rsidRPr="007B4459">
        <w:rPr>
          <w:spacing w:val="-10"/>
          <w:lang w:val="nb-NO"/>
        </w:rPr>
        <w:t xml:space="preserve"> </w:t>
      </w:r>
      <w:r w:rsidRPr="007B4459">
        <w:rPr>
          <w:lang w:val="nb-NO"/>
        </w:rPr>
        <w:t>om</w:t>
      </w:r>
      <w:r w:rsidRPr="007B4459">
        <w:rPr>
          <w:spacing w:val="-32"/>
          <w:lang w:val="nb-NO"/>
        </w:rPr>
        <w:t xml:space="preserve"> </w:t>
      </w:r>
      <w:r w:rsidRPr="007B4459">
        <w:rPr>
          <w:lang w:val="nb-NO"/>
        </w:rPr>
        <w:t>grunnskoleelever</w:t>
      </w:r>
    </w:p>
    <w:p w14:paraId="2168BB91" w14:textId="77777777" w:rsidR="00685715" w:rsidRPr="007B4459" w:rsidRDefault="00E55CC6">
      <w:pPr>
        <w:pStyle w:val="Overskrift1"/>
        <w:ind w:left="1269"/>
        <w:rPr>
          <w:lang w:val="nb-NO"/>
        </w:rPr>
      </w:pPr>
      <w:r w:rsidRPr="007B4459">
        <w:rPr>
          <w:lang w:val="nb-NO"/>
        </w:rPr>
        <w:t>Rapporten</w:t>
      </w:r>
      <w:r w:rsidRPr="007B4459">
        <w:rPr>
          <w:spacing w:val="-2"/>
          <w:lang w:val="nb-NO"/>
        </w:rPr>
        <w:t xml:space="preserve"> </w:t>
      </w:r>
      <w:r w:rsidRPr="007B4459">
        <w:rPr>
          <w:lang w:val="nb-NO"/>
        </w:rPr>
        <w:t>må</w:t>
      </w:r>
      <w:r w:rsidRPr="007B4459">
        <w:rPr>
          <w:spacing w:val="-4"/>
          <w:lang w:val="nb-NO"/>
        </w:rPr>
        <w:t xml:space="preserve"> </w:t>
      </w:r>
      <w:r w:rsidRPr="007B4459">
        <w:rPr>
          <w:lang w:val="nb-NO"/>
        </w:rPr>
        <w:t>følge</w:t>
      </w:r>
      <w:r w:rsidRPr="007B4459">
        <w:rPr>
          <w:spacing w:val="-4"/>
          <w:lang w:val="nb-NO"/>
        </w:rPr>
        <w:t xml:space="preserve"> </w:t>
      </w:r>
      <w:r w:rsidRPr="007B4459">
        <w:rPr>
          <w:lang w:val="nb-NO"/>
        </w:rPr>
        <w:t>som</w:t>
      </w:r>
      <w:r w:rsidRPr="007B4459">
        <w:rPr>
          <w:spacing w:val="-5"/>
          <w:lang w:val="nb-NO"/>
        </w:rPr>
        <w:t xml:space="preserve"> </w:t>
      </w:r>
      <w:r w:rsidRPr="007B4459">
        <w:rPr>
          <w:lang w:val="nb-NO"/>
        </w:rPr>
        <w:t>vedlegg</w:t>
      </w:r>
      <w:r w:rsidRPr="007B4459">
        <w:rPr>
          <w:spacing w:val="-3"/>
          <w:lang w:val="nb-NO"/>
        </w:rPr>
        <w:t xml:space="preserve"> </w:t>
      </w:r>
      <w:r w:rsidRPr="007B4459">
        <w:rPr>
          <w:lang w:val="nb-NO"/>
        </w:rPr>
        <w:t>til</w:t>
      </w:r>
      <w:r w:rsidRPr="007B4459">
        <w:rPr>
          <w:spacing w:val="-3"/>
          <w:lang w:val="nb-NO"/>
        </w:rPr>
        <w:t xml:space="preserve"> </w:t>
      </w:r>
      <w:r w:rsidRPr="007B4459">
        <w:rPr>
          <w:spacing w:val="-2"/>
          <w:lang w:val="nb-NO"/>
        </w:rPr>
        <w:t>henvisningsskjema</w:t>
      </w:r>
    </w:p>
    <w:p w14:paraId="49F07727" w14:textId="77777777" w:rsidR="00685715" w:rsidRPr="007B4459" w:rsidRDefault="00685715">
      <w:pPr>
        <w:pStyle w:val="Brdtekst"/>
        <w:spacing w:before="48"/>
        <w:rPr>
          <w:sz w:val="20"/>
          <w:lang w:val="nb-NO"/>
        </w:rPr>
      </w:pPr>
    </w:p>
    <w:p w14:paraId="2CA5E43C" w14:textId="2D5435D1" w:rsidR="00516CC0" w:rsidRPr="007B4459" w:rsidRDefault="00516CC0" w:rsidP="00516CC0">
      <w:pPr>
        <w:pStyle w:val="Overskrift4"/>
        <w:shd w:val="clear" w:color="auto" w:fill="FFFFFF"/>
        <w:spacing w:before="150" w:after="150" w:line="330" w:lineRule="atLeast"/>
        <w:rPr>
          <w:rFonts w:asciiTheme="minorHAnsi" w:eastAsia="Times New Roman" w:hAnsiTheme="minorHAnsi" w:cstheme="minorHAnsi"/>
          <w:b/>
          <w:bCs/>
          <w:i w:val="0"/>
          <w:iCs w:val="0"/>
          <w:color w:val="333333"/>
          <w:sz w:val="24"/>
          <w:szCs w:val="24"/>
          <w:lang w:val="nb-NO" w:eastAsia="nb-NO"/>
        </w:rPr>
      </w:pPr>
      <w:r w:rsidRPr="007B4459">
        <w:rPr>
          <w:rFonts w:asciiTheme="minorHAnsi" w:hAnsiTheme="minorHAnsi" w:cstheme="minorHAnsi"/>
          <w:b/>
          <w:bCs/>
          <w:i w:val="0"/>
          <w:iCs w:val="0"/>
          <w:color w:val="auto"/>
          <w:sz w:val="24"/>
          <w:szCs w:val="24"/>
          <w:lang w:val="nb-NO"/>
        </w:rPr>
        <w:t>Opplæringslova</w:t>
      </w:r>
      <w:r w:rsidRPr="007B4459">
        <w:rPr>
          <w:rFonts w:asciiTheme="minorHAnsi" w:eastAsia="Times New Roman" w:hAnsiTheme="minorHAnsi" w:cstheme="minorHAnsi"/>
          <w:b/>
          <w:bCs/>
          <w:i w:val="0"/>
          <w:iCs w:val="0"/>
          <w:color w:val="333333"/>
          <w:sz w:val="24"/>
          <w:szCs w:val="24"/>
          <w:lang w:val="nb-NO" w:eastAsia="nb-NO"/>
        </w:rPr>
        <w:t xml:space="preserve"> § 11-2.Tilfredsstillande utbytte av opplæringa</w:t>
      </w:r>
    </w:p>
    <w:p w14:paraId="73319528" w14:textId="77777777" w:rsidR="00516CC0" w:rsidRPr="007B4459" w:rsidRDefault="00516CC0" w:rsidP="00FA26FA">
      <w:pPr>
        <w:shd w:val="clear" w:color="auto" w:fill="FFFFFF"/>
        <w:spacing w:before="225"/>
        <w:rPr>
          <w:rFonts w:ascii="Helvetica" w:eastAsia="Times New Roman" w:hAnsi="Helvetica" w:cs="Helvetica"/>
          <w:color w:val="333333"/>
          <w:sz w:val="20"/>
          <w:szCs w:val="20"/>
        </w:rPr>
      </w:pPr>
      <w:r w:rsidRPr="007B4459">
        <w:rPr>
          <w:rFonts w:ascii="Helvetica" w:eastAsia="Times New Roman" w:hAnsi="Helvetica" w:cs="Helvetica"/>
          <w:color w:val="333333"/>
          <w:sz w:val="20"/>
          <w:szCs w:val="20"/>
        </w:rPr>
        <w:t xml:space="preserve">Kommunen og fylkeskommunen skal </w:t>
      </w:r>
      <w:proofErr w:type="spellStart"/>
      <w:r w:rsidRPr="007B4459">
        <w:rPr>
          <w:rFonts w:ascii="Helvetica" w:eastAsia="Times New Roman" w:hAnsi="Helvetica" w:cs="Helvetica"/>
          <w:color w:val="333333"/>
          <w:sz w:val="20"/>
          <w:szCs w:val="20"/>
        </w:rPr>
        <w:t>sørgje</w:t>
      </w:r>
      <w:proofErr w:type="spellEnd"/>
      <w:r w:rsidRPr="007B4459">
        <w:rPr>
          <w:rFonts w:ascii="Helvetica" w:eastAsia="Times New Roman" w:hAnsi="Helvetica" w:cs="Helvetica"/>
          <w:color w:val="333333"/>
          <w:sz w:val="20"/>
          <w:szCs w:val="20"/>
        </w:rPr>
        <w:t xml:space="preserve"> for at </w:t>
      </w:r>
      <w:proofErr w:type="spellStart"/>
      <w:r w:rsidRPr="007B4459">
        <w:rPr>
          <w:rFonts w:ascii="Helvetica" w:eastAsia="Times New Roman" w:hAnsi="Helvetica" w:cs="Helvetica"/>
          <w:color w:val="333333"/>
          <w:sz w:val="20"/>
          <w:szCs w:val="20"/>
        </w:rPr>
        <w:t>lærarane</w:t>
      </w:r>
      <w:proofErr w:type="spellEnd"/>
      <w:r w:rsidRPr="007B4459">
        <w:rPr>
          <w:rFonts w:ascii="Helvetica" w:eastAsia="Times New Roman" w:hAnsi="Helvetica" w:cs="Helvetica"/>
          <w:color w:val="333333"/>
          <w:sz w:val="20"/>
          <w:szCs w:val="20"/>
        </w:rPr>
        <w:t xml:space="preserve"> følgjer med på utviklinga til </w:t>
      </w:r>
      <w:proofErr w:type="spellStart"/>
      <w:r w:rsidRPr="007B4459">
        <w:rPr>
          <w:rFonts w:ascii="Helvetica" w:eastAsia="Times New Roman" w:hAnsi="Helvetica" w:cs="Helvetica"/>
          <w:color w:val="333333"/>
          <w:sz w:val="20"/>
          <w:szCs w:val="20"/>
        </w:rPr>
        <w:t>elevane</w:t>
      </w:r>
      <w:proofErr w:type="spellEnd"/>
      <w:r w:rsidRPr="007B4459">
        <w:rPr>
          <w:rFonts w:ascii="Helvetica" w:eastAsia="Times New Roman" w:hAnsi="Helvetica" w:cs="Helvetica"/>
          <w:color w:val="333333"/>
          <w:sz w:val="20"/>
          <w:szCs w:val="20"/>
        </w:rPr>
        <w:t xml:space="preserve"> og melder </w:t>
      </w:r>
      <w:proofErr w:type="spellStart"/>
      <w:r w:rsidRPr="007B4459">
        <w:rPr>
          <w:rFonts w:ascii="Helvetica" w:eastAsia="Times New Roman" w:hAnsi="Helvetica" w:cs="Helvetica"/>
          <w:color w:val="333333"/>
          <w:sz w:val="20"/>
          <w:szCs w:val="20"/>
        </w:rPr>
        <w:t>frå</w:t>
      </w:r>
      <w:proofErr w:type="spellEnd"/>
      <w:r w:rsidRPr="007B4459">
        <w:rPr>
          <w:rFonts w:ascii="Helvetica" w:eastAsia="Times New Roman" w:hAnsi="Helvetica" w:cs="Helvetica"/>
          <w:color w:val="333333"/>
          <w:sz w:val="20"/>
          <w:szCs w:val="20"/>
        </w:rPr>
        <w:t xml:space="preserve"> til rektor dersom det er tvil om at </w:t>
      </w:r>
      <w:proofErr w:type="spellStart"/>
      <w:r w:rsidRPr="007B4459">
        <w:rPr>
          <w:rFonts w:ascii="Helvetica" w:eastAsia="Times New Roman" w:hAnsi="Helvetica" w:cs="Helvetica"/>
          <w:color w:val="333333"/>
          <w:sz w:val="20"/>
          <w:szCs w:val="20"/>
        </w:rPr>
        <w:t>ein</w:t>
      </w:r>
      <w:proofErr w:type="spellEnd"/>
      <w:r w:rsidRPr="007B4459">
        <w:rPr>
          <w:rFonts w:ascii="Helvetica" w:eastAsia="Times New Roman" w:hAnsi="Helvetica" w:cs="Helvetica"/>
          <w:color w:val="333333"/>
          <w:sz w:val="20"/>
          <w:szCs w:val="20"/>
        </w:rPr>
        <w:t xml:space="preserve"> elev har </w:t>
      </w:r>
      <w:proofErr w:type="spellStart"/>
      <w:r w:rsidRPr="007B4459">
        <w:rPr>
          <w:rFonts w:ascii="Helvetica" w:eastAsia="Times New Roman" w:hAnsi="Helvetica" w:cs="Helvetica"/>
          <w:color w:val="333333"/>
          <w:sz w:val="20"/>
          <w:szCs w:val="20"/>
        </w:rPr>
        <w:t>tilfredsstillande</w:t>
      </w:r>
      <w:proofErr w:type="spellEnd"/>
      <w:r w:rsidRPr="007B4459">
        <w:rPr>
          <w:rFonts w:ascii="Helvetica" w:eastAsia="Times New Roman" w:hAnsi="Helvetica" w:cs="Helvetica"/>
          <w:color w:val="333333"/>
          <w:sz w:val="20"/>
          <w:szCs w:val="20"/>
        </w:rPr>
        <w:t xml:space="preserve"> utbytte av opplæringa. Om det må til, skal skolen </w:t>
      </w:r>
      <w:proofErr w:type="spellStart"/>
      <w:r w:rsidRPr="007B4459">
        <w:rPr>
          <w:rFonts w:ascii="Helvetica" w:eastAsia="Times New Roman" w:hAnsi="Helvetica" w:cs="Helvetica"/>
          <w:color w:val="333333"/>
          <w:sz w:val="20"/>
          <w:szCs w:val="20"/>
        </w:rPr>
        <w:t>setje</w:t>
      </w:r>
      <w:proofErr w:type="spellEnd"/>
      <w:r w:rsidRPr="007B4459">
        <w:rPr>
          <w:rFonts w:ascii="Helvetica" w:eastAsia="Times New Roman" w:hAnsi="Helvetica" w:cs="Helvetica"/>
          <w:color w:val="333333"/>
          <w:sz w:val="20"/>
          <w:szCs w:val="20"/>
        </w:rPr>
        <w:t xml:space="preserve"> i verk eigna tiltak, jf. </w:t>
      </w:r>
      <w:hyperlink r:id="rId9" w:history="1">
        <w:r w:rsidRPr="007B4459">
          <w:rPr>
            <w:rFonts w:ascii="Helvetica" w:eastAsia="Times New Roman" w:hAnsi="Helvetica" w:cs="Helvetica"/>
            <w:color w:val="DB142C"/>
            <w:sz w:val="20"/>
            <w:szCs w:val="20"/>
            <w:u w:val="single"/>
          </w:rPr>
          <w:t>§§ 11-1</w:t>
        </w:r>
      </w:hyperlink>
      <w:r w:rsidRPr="007B4459">
        <w:rPr>
          <w:rFonts w:ascii="Helvetica" w:eastAsia="Times New Roman" w:hAnsi="Helvetica" w:cs="Helvetica"/>
          <w:color w:val="333333"/>
          <w:sz w:val="20"/>
          <w:szCs w:val="20"/>
        </w:rPr>
        <w:t> og </w:t>
      </w:r>
      <w:hyperlink r:id="rId10" w:history="1">
        <w:r w:rsidRPr="007B4459">
          <w:rPr>
            <w:rFonts w:ascii="Helvetica" w:eastAsia="Times New Roman" w:hAnsi="Helvetica" w:cs="Helvetica"/>
            <w:color w:val="DB142C"/>
            <w:sz w:val="20"/>
            <w:szCs w:val="20"/>
            <w:u w:val="single"/>
          </w:rPr>
          <w:t>11-3</w:t>
        </w:r>
      </w:hyperlink>
      <w:r w:rsidRPr="007B4459">
        <w:rPr>
          <w:rFonts w:ascii="Helvetica" w:eastAsia="Times New Roman" w:hAnsi="Helvetica" w:cs="Helvetica"/>
          <w:color w:val="333333"/>
          <w:sz w:val="20"/>
          <w:szCs w:val="20"/>
        </w:rPr>
        <w:t>.</w:t>
      </w:r>
    </w:p>
    <w:p w14:paraId="503404AF" w14:textId="77777777" w:rsidR="00516CC0" w:rsidRPr="007B4459" w:rsidRDefault="00516CC0" w:rsidP="00FA26FA">
      <w:pPr>
        <w:shd w:val="clear" w:color="auto" w:fill="FFFFFF"/>
        <w:spacing w:before="225"/>
        <w:rPr>
          <w:rFonts w:ascii="Helvetica" w:eastAsia="Times New Roman" w:hAnsi="Helvetica" w:cs="Helvetica"/>
          <w:color w:val="333333"/>
          <w:sz w:val="23"/>
          <w:szCs w:val="23"/>
        </w:rPr>
      </w:pPr>
      <w:r w:rsidRPr="007B4459">
        <w:rPr>
          <w:rFonts w:ascii="Helvetica" w:eastAsia="Times New Roman" w:hAnsi="Helvetica" w:cs="Helvetica"/>
          <w:color w:val="333333"/>
          <w:sz w:val="20"/>
          <w:szCs w:val="20"/>
        </w:rPr>
        <w:t xml:space="preserve">Skolen skal vurdere om tiltaka er nok til å gi eleven </w:t>
      </w:r>
      <w:proofErr w:type="spellStart"/>
      <w:r w:rsidRPr="007B4459">
        <w:rPr>
          <w:rFonts w:ascii="Helvetica" w:eastAsia="Times New Roman" w:hAnsi="Helvetica" w:cs="Helvetica"/>
          <w:color w:val="333333"/>
          <w:sz w:val="20"/>
          <w:szCs w:val="20"/>
        </w:rPr>
        <w:t>eit</w:t>
      </w:r>
      <w:proofErr w:type="spellEnd"/>
      <w:r w:rsidRPr="007B4459">
        <w:rPr>
          <w:rFonts w:ascii="Helvetica" w:eastAsia="Times New Roman" w:hAnsi="Helvetica" w:cs="Helvetica"/>
          <w:color w:val="333333"/>
          <w:sz w:val="20"/>
          <w:szCs w:val="20"/>
        </w:rPr>
        <w:t xml:space="preserve"> </w:t>
      </w:r>
      <w:proofErr w:type="spellStart"/>
      <w:r w:rsidRPr="007B4459">
        <w:rPr>
          <w:rFonts w:ascii="Helvetica" w:eastAsia="Times New Roman" w:hAnsi="Helvetica" w:cs="Helvetica"/>
          <w:color w:val="333333"/>
          <w:sz w:val="20"/>
          <w:szCs w:val="20"/>
        </w:rPr>
        <w:t>tilfredsstillande</w:t>
      </w:r>
      <w:proofErr w:type="spellEnd"/>
      <w:r w:rsidRPr="007B4459">
        <w:rPr>
          <w:rFonts w:ascii="Helvetica" w:eastAsia="Times New Roman" w:hAnsi="Helvetica" w:cs="Helvetica"/>
          <w:color w:val="333333"/>
          <w:sz w:val="20"/>
          <w:szCs w:val="20"/>
        </w:rPr>
        <w:t xml:space="preserve"> utbytte av opplæringa, eller om eleven kan trenge individuell tilrettelegging etter </w:t>
      </w:r>
      <w:proofErr w:type="spellStart"/>
      <w:r w:rsidRPr="007B4459">
        <w:rPr>
          <w:rFonts w:ascii="Helvetica" w:eastAsia="Times New Roman" w:hAnsi="Helvetica" w:cs="Helvetica"/>
          <w:color w:val="333333"/>
          <w:sz w:val="20"/>
          <w:szCs w:val="20"/>
        </w:rPr>
        <w:t>reglane</w:t>
      </w:r>
      <w:proofErr w:type="spellEnd"/>
      <w:r w:rsidRPr="007B4459">
        <w:rPr>
          <w:rFonts w:ascii="Helvetica" w:eastAsia="Times New Roman" w:hAnsi="Helvetica" w:cs="Helvetica"/>
          <w:color w:val="333333"/>
          <w:sz w:val="20"/>
          <w:szCs w:val="20"/>
        </w:rPr>
        <w:t xml:space="preserve"> i </w:t>
      </w:r>
      <w:hyperlink r:id="rId11" w:history="1">
        <w:r w:rsidRPr="007B4459">
          <w:rPr>
            <w:rFonts w:ascii="Helvetica" w:eastAsia="Times New Roman" w:hAnsi="Helvetica" w:cs="Helvetica"/>
            <w:color w:val="DB142C"/>
            <w:sz w:val="20"/>
            <w:szCs w:val="20"/>
            <w:u w:val="single"/>
          </w:rPr>
          <w:t>§§ 11-4</w:t>
        </w:r>
      </w:hyperlink>
      <w:r w:rsidRPr="007B4459">
        <w:rPr>
          <w:rFonts w:ascii="Helvetica" w:eastAsia="Times New Roman" w:hAnsi="Helvetica" w:cs="Helvetica"/>
          <w:color w:val="333333"/>
          <w:sz w:val="20"/>
          <w:szCs w:val="20"/>
        </w:rPr>
        <w:t>, </w:t>
      </w:r>
      <w:hyperlink r:id="rId12" w:history="1">
        <w:r w:rsidRPr="007B4459">
          <w:rPr>
            <w:rFonts w:ascii="Helvetica" w:eastAsia="Times New Roman" w:hAnsi="Helvetica" w:cs="Helvetica"/>
            <w:color w:val="DB142C"/>
            <w:sz w:val="20"/>
            <w:szCs w:val="20"/>
            <w:u w:val="single"/>
          </w:rPr>
          <w:t>11-5</w:t>
        </w:r>
      </w:hyperlink>
      <w:r w:rsidRPr="007B4459">
        <w:rPr>
          <w:rFonts w:ascii="Helvetica" w:eastAsia="Times New Roman" w:hAnsi="Helvetica" w:cs="Helvetica"/>
          <w:color w:val="333333"/>
          <w:sz w:val="20"/>
          <w:szCs w:val="20"/>
        </w:rPr>
        <w:t> og </w:t>
      </w:r>
      <w:hyperlink r:id="rId13" w:history="1">
        <w:r w:rsidRPr="007B4459">
          <w:rPr>
            <w:rFonts w:ascii="Helvetica" w:eastAsia="Times New Roman" w:hAnsi="Helvetica" w:cs="Helvetica"/>
            <w:color w:val="DB142C"/>
            <w:sz w:val="20"/>
            <w:szCs w:val="20"/>
            <w:u w:val="single"/>
          </w:rPr>
          <w:t>11-6</w:t>
        </w:r>
      </w:hyperlink>
      <w:r w:rsidRPr="007B4459">
        <w:rPr>
          <w:rFonts w:ascii="Helvetica" w:eastAsia="Times New Roman" w:hAnsi="Helvetica" w:cs="Helvetica"/>
          <w:color w:val="333333"/>
          <w:sz w:val="23"/>
          <w:szCs w:val="23"/>
        </w:rPr>
        <w:t>.</w:t>
      </w:r>
    </w:p>
    <w:p w14:paraId="0F6EF995" w14:textId="76A48FCD" w:rsidR="00685715" w:rsidRPr="007B4459" w:rsidRDefault="00685715">
      <w:pPr>
        <w:pStyle w:val="Brdtekst"/>
        <w:rPr>
          <w:i/>
          <w:sz w:val="20"/>
          <w:lang w:val="nb-NO"/>
        </w:rPr>
      </w:pPr>
    </w:p>
    <w:p w14:paraId="2F6986A5" w14:textId="77777777" w:rsidR="00685715" w:rsidRPr="007B4459" w:rsidRDefault="00685715">
      <w:pPr>
        <w:pStyle w:val="Brdtekst"/>
        <w:spacing w:before="184"/>
        <w:rPr>
          <w:i/>
          <w:sz w:val="20"/>
          <w:lang w:val="nb-NO"/>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8"/>
        <w:gridCol w:w="4288"/>
      </w:tblGrid>
      <w:tr w:rsidR="00685715" w:rsidRPr="007B4459" w14:paraId="5E48BDDF" w14:textId="77777777">
        <w:trPr>
          <w:trHeight w:val="537"/>
        </w:trPr>
        <w:tc>
          <w:tcPr>
            <w:tcW w:w="4778" w:type="dxa"/>
          </w:tcPr>
          <w:p w14:paraId="7E5F46A6" w14:textId="206CC6A7" w:rsidR="00685715" w:rsidRPr="007B4459" w:rsidRDefault="00E55CC6">
            <w:pPr>
              <w:pStyle w:val="TableParagraph"/>
              <w:spacing w:before="1"/>
              <w:rPr>
                <w:lang w:val="nb-NO"/>
              </w:rPr>
            </w:pPr>
            <w:r w:rsidRPr="007B4459">
              <w:rPr>
                <w:lang w:val="nb-NO"/>
              </w:rPr>
              <w:t>Elevens</w:t>
            </w:r>
            <w:r w:rsidRPr="007B4459">
              <w:rPr>
                <w:spacing w:val="-6"/>
                <w:lang w:val="nb-NO"/>
              </w:rPr>
              <w:t xml:space="preserve"> </w:t>
            </w:r>
            <w:r w:rsidRPr="007B4459">
              <w:rPr>
                <w:spacing w:val="-2"/>
                <w:lang w:val="nb-NO"/>
              </w:rPr>
              <w:t>navn:</w:t>
            </w:r>
            <w:r w:rsidR="00C13A78" w:rsidRPr="007B4459">
              <w:rPr>
                <w:spacing w:val="-2"/>
                <w:lang w:val="nb-NO"/>
              </w:rPr>
              <w:t xml:space="preserve"> Noah Edvardsen</w:t>
            </w:r>
          </w:p>
        </w:tc>
        <w:tc>
          <w:tcPr>
            <w:tcW w:w="4288" w:type="dxa"/>
          </w:tcPr>
          <w:p w14:paraId="28263EEC" w14:textId="6CD59868" w:rsidR="00685715" w:rsidRPr="007B4459" w:rsidRDefault="00E55CC6">
            <w:pPr>
              <w:pStyle w:val="TableParagraph"/>
              <w:spacing w:before="1"/>
              <w:rPr>
                <w:lang w:val="nb-NO"/>
              </w:rPr>
            </w:pPr>
            <w:r w:rsidRPr="007B4459">
              <w:rPr>
                <w:lang w:val="nb-NO"/>
              </w:rPr>
              <w:t>Født</w:t>
            </w:r>
            <w:r w:rsidRPr="007B4459">
              <w:rPr>
                <w:spacing w:val="-9"/>
                <w:lang w:val="nb-NO"/>
              </w:rPr>
              <w:t xml:space="preserve"> </w:t>
            </w:r>
            <w:r w:rsidRPr="007B4459">
              <w:rPr>
                <w:spacing w:val="-2"/>
                <w:lang w:val="nb-NO"/>
              </w:rPr>
              <w:t>(</w:t>
            </w:r>
            <w:r w:rsidR="00C13A78" w:rsidRPr="007B4459">
              <w:rPr>
                <w:spacing w:val="-2"/>
                <w:lang w:val="nb-NO"/>
              </w:rPr>
              <w:t>25</w:t>
            </w:r>
            <w:r w:rsidRPr="007B4459">
              <w:rPr>
                <w:spacing w:val="-2"/>
                <w:lang w:val="nb-NO"/>
              </w:rPr>
              <w:t>.</w:t>
            </w:r>
            <w:r w:rsidR="00C13A78" w:rsidRPr="007B4459">
              <w:rPr>
                <w:spacing w:val="-2"/>
                <w:lang w:val="nb-NO"/>
              </w:rPr>
              <w:t>01</w:t>
            </w:r>
            <w:r w:rsidRPr="007B4459">
              <w:rPr>
                <w:spacing w:val="-2"/>
                <w:lang w:val="nb-NO"/>
              </w:rPr>
              <w:t>.</w:t>
            </w:r>
            <w:r w:rsidR="00C13A78" w:rsidRPr="007B4459">
              <w:rPr>
                <w:spacing w:val="-2"/>
                <w:lang w:val="nb-NO"/>
              </w:rPr>
              <w:t>2015</w:t>
            </w:r>
            <w:r w:rsidRPr="007B4459">
              <w:rPr>
                <w:spacing w:val="-2"/>
                <w:lang w:val="nb-NO"/>
              </w:rPr>
              <w:t>):</w:t>
            </w:r>
          </w:p>
        </w:tc>
      </w:tr>
      <w:tr w:rsidR="00685715" w:rsidRPr="007B4459" w14:paraId="330E0849" w14:textId="77777777">
        <w:trPr>
          <w:trHeight w:val="537"/>
        </w:trPr>
        <w:tc>
          <w:tcPr>
            <w:tcW w:w="4778" w:type="dxa"/>
          </w:tcPr>
          <w:p w14:paraId="27A9018F" w14:textId="414DC39B" w:rsidR="00685715" w:rsidRPr="007B4459" w:rsidRDefault="00E55CC6">
            <w:pPr>
              <w:pStyle w:val="TableParagraph"/>
              <w:spacing w:before="2"/>
              <w:rPr>
                <w:lang w:val="nb-NO"/>
              </w:rPr>
            </w:pPr>
            <w:r w:rsidRPr="007B4459">
              <w:rPr>
                <w:lang w:val="nb-NO"/>
              </w:rPr>
              <w:t>Skolens</w:t>
            </w:r>
            <w:r w:rsidRPr="007B4459">
              <w:rPr>
                <w:spacing w:val="-8"/>
                <w:lang w:val="nb-NO"/>
              </w:rPr>
              <w:t xml:space="preserve"> </w:t>
            </w:r>
            <w:r w:rsidRPr="007B4459">
              <w:rPr>
                <w:spacing w:val="-2"/>
                <w:lang w:val="nb-NO"/>
              </w:rPr>
              <w:t>navn:</w:t>
            </w:r>
            <w:r w:rsidR="00C13A78" w:rsidRPr="007B4459">
              <w:rPr>
                <w:spacing w:val="-2"/>
                <w:lang w:val="nb-NO"/>
              </w:rPr>
              <w:t xml:space="preserve"> Ørnes Skole</w:t>
            </w:r>
          </w:p>
        </w:tc>
        <w:tc>
          <w:tcPr>
            <w:tcW w:w="4288" w:type="dxa"/>
          </w:tcPr>
          <w:p w14:paraId="19AD93DB" w14:textId="28B5D747" w:rsidR="00685715" w:rsidRPr="007B4459" w:rsidRDefault="00E55CC6">
            <w:pPr>
              <w:pStyle w:val="TableParagraph"/>
              <w:spacing w:before="2"/>
              <w:rPr>
                <w:lang w:val="nb-NO"/>
              </w:rPr>
            </w:pPr>
            <w:r w:rsidRPr="007B4459">
              <w:rPr>
                <w:spacing w:val="-2"/>
                <w:lang w:val="nb-NO"/>
              </w:rPr>
              <w:t>Kontaktlærer:</w:t>
            </w:r>
            <w:r w:rsidR="00C13A78" w:rsidRPr="007B4459">
              <w:rPr>
                <w:spacing w:val="-2"/>
                <w:lang w:val="nb-NO"/>
              </w:rPr>
              <w:t xml:space="preserve"> Therese Thoresen</w:t>
            </w:r>
          </w:p>
        </w:tc>
      </w:tr>
      <w:tr w:rsidR="00685715" w:rsidRPr="007B4459" w14:paraId="08A6FC39" w14:textId="77777777">
        <w:trPr>
          <w:trHeight w:val="537"/>
        </w:trPr>
        <w:tc>
          <w:tcPr>
            <w:tcW w:w="4778" w:type="dxa"/>
          </w:tcPr>
          <w:p w14:paraId="1B2E4E67" w14:textId="77777777" w:rsidR="00685715" w:rsidRDefault="00E55CC6">
            <w:pPr>
              <w:pStyle w:val="TableParagraph"/>
              <w:spacing w:before="1"/>
              <w:rPr>
                <w:spacing w:val="-2"/>
                <w:lang w:val="nb-NO"/>
              </w:rPr>
            </w:pPr>
            <w:r w:rsidRPr="007B4459">
              <w:rPr>
                <w:lang w:val="nb-NO"/>
              </w:rPr>
              <w:t>Antall</w:t>
            </w:r>
            <w:r w:rsidRPr="007B4459">
              <w:rPr>
                <w:spacing w:val="-5"/>
                <w:lang w:val="nb-NO"/>
              </w:rPr>
              <w:t xml:space="preserve"> </w:t>
            </w:r>
            <w:r w:rsidRPr="007B4459">
              <w:rPr>
                <w:lang w:val="nb-NO"/>
              </w:rPr>
              <w:t>år/</w:t>
            </w:r>
            <w:proofErr w:type="spellStart"/>
            <w:r w:rsidRPr="007B4459">
              <w:rPr>
                <w:lang w:val="nb-NO"/>
              </w:rPr>
              <w:t>mnd</w:t>
            </w:r>
            <w:proofErr w:type="spellEnd"/>
            <w:r w:rsidRPr="007B4459">
              <w:rPr>
                <w:spacing w:val="-4"/>
                <w:lang w:val="nb-NO"/>
              </w:rPr>
              <w:t xml:space="preserve"> </w:t>
            </w:r>
            <w:r w:rsidRPr="007B4459">
              <w:rPr>
                <w:lang w:val="nb-NO"/>
              </w:rPr>
              <w:t>eleven</w:t>
            </w:r>
            <w:r w:rsidRPr="007B4459">
              <w:rPr>
                <w:spacing w:val="-5"/>
                <w:lang w:val="nb-NO"/>
              </w:rPr>
              <w:t xml:space="preserve"> </w:t>
            </w:r>
            <w:r w:rsidRPr="007B4459">
              <w:rPr>
                <w:lang w:val="nb-NO"/>
              </w:rPr>
              <w:t>har</w:t>
            </w:r>
            <w:r w:rsidRPr="007B4459">
              <w:rPr>
                <w:spacing w:val="-5"/>
                <w:lang w:val="nb-NO"/>
              </w:rPr>
              <w:t xml:space="preserve"> </w:t>
            </w:r>
            <w:r w:rsidRPr="007B4459">
              <w:rPr>
                <w:lang w:val="nb-NO"/>
              </w:rPr>
              <w:t>gått</w:t>
            </w:r>
            <w:r w:rsidRPr="007B4459">
              <w:rPr>
                <w:spacing w:val="-7"/>
                <w:lang w:val="nb-NO"/>
              </w:rPr>
              <w:t xml:space="preserve"> </w:t>
            </w:r>
            <w:r w:rsidRPr="007B4459">
              <w:rPr>
                <w:lang w:val="nb-NO"/>
              </w:rPr>
              <w:t>på</w:t>
            </w:r>
            <w:r w:rsidRPr="007B4459">
              <w:rPr>
                <w:spacing w:val="-4"/>
                <w:lang w:val="nb-NO"/>
              </w:rPr>
              <w:t xml:space="preserve"> </w:t>
            </w:r>
            <w:r w:rsidRPr="007B4459">
              <w:rPr>
                <w:lang w:val="nb-NO"/>
              </w:rPr>
              <w:t>denne</w:t>
            </w:r>
            <w:r w:rsidRPr="007B4459">
              <w:rPr>
                <w:spacing w:val="-4"/>
                <w:lang w:val="nb-NO"/>
              </w:rPr>
              <w:t xml:space="preserve"> </w:t>
            </w:r>
            <w:r w:rsidRPr="007B4459">
              <w:rPr>
                <w:spacing w:val="-2"/>
                <w:lang w:val="nb-NO"/>
              </w:rPr>
              <w:t>skolen:</w:t>
            </w:r>
          </w:p>
          <w:p w14:paraId="3C609630" w14:textId="4BC6BE63" w:rsidR="007B4459" w:rsidRPr="007B4459" w:rsidRDefault="007B4459">
            <w:pPr>
              <w:pStyle w:val="TableParagraph"/>
              <w:spacing w:before="1"/>
              <w:rPr>
                <w:lang w:val="nb-NO"/>
              </w:rPr>
            </w:pPr>
            <w:r>
              <w:rPr>
                <w:spacing w:val="-2"/>
                <w:lang w:val="nb-NO"/>
              </w:rPr>
              <w:t xml:space="preserve">4 år og 2 </w:t>
            </w:r>
            <w:proofErr w:type="spellStart"/>
            <w:r>
              <w:rPr>
                <w:spacing w:val="-2"/>
                <w:lang w:val="nb-NO"/>
              </w:rPr>
              <w:t>mndr</w:t>
            </w:r>
            <w:proofErr w:type="spellEnd"/>
          </w:p>
        </w:tc>
        <w:tc>
          <w:tcPr>
            <w:tcW w:w="4288" w:type="dxa"/>
          </w:tcPr>
          <w:p w14:paraId="606E75B8" w14:textId="617CBDCD" w:rsidR="00685715" w:rsidRPr="007B4459" w:rsidRDefault="00E55CC6">
            <w:pPr>
              <w:pStyle w:val="TableParagraph"/>
              <w:spacing w:before="1"/>
              <w:rPr>
                <w:lang w:val="nb-NO"/>
              </w:rPr>
            </w:pPr>
            <w:r w:rsidRPr="007B4459">
              <w:rPr>
                <w:lang w:val="nb-NO"/>
              </w:rPr>
              <w:t>Trinn</w:t>
            </w:r>
            <w:r w:rsidRPr="007B4459">
              <w:rPr>
                <w:spacing w:val="-7"/>
                <w:lang w:val="nb-NO"/>
              </w:rPr>
              <w:t xml:space="preserve"> </w:t>
            </w:r>
            <w:r w:rsidRPr="007B4459">
              <w:rPr>
                <w:lang w:val="nb-NO"/>
              </w:rPr>
              <w:t>dette</w:t>
            </w:r>
            <w:r w:rsidRPr="007B4459">
              <w:rPr>
                <w:spacing w:val="-6"/>
                <w:lang w:val="nb-NO"/>
              </w:rPr>
              <w:t xml:space="preserve"> </w:t>
            </w:r>
            <w:r w:rsidRPr="007B4459">
              <w:rPr>
                <w:spacing w:val="-2"/>
                <w:lang w:val="nb-NO"/>
              </w:rPr>
              <w:t>skoleåret:</w:t>
            </w:r>
            <w:r w:rsidR="007B4459">
              <w:rPr>
                <w:spacing w:val="-2"/>
                <w:lang w:val="nb-NO"/>
              </w:rPr>
              <w:t xml:space="preserve"> 5</w:t>
            </w:r>
          </w:p>
        </w:tc>
      </w:tr>
      <w:tr w:rsidR="00685715" w:rsidRPr="007B4459" w14:paraId="304C9D11" w14:textId="77777777">
        <w:trPr>
          <w:trHeight w:val="268"/>
        </w:trPr>
        <w:tc>
          <w:tcPr>
            <w:tcW w:w="9066" w:type="dxa"/>
            <w:gridSpan w:val="2"/>
          </w:tcPr>
          <w:p w14:paraId="0926CB29" w14:textId="67AE0998" w:rsidR="00685715" w:rsidRPr="007B4459" w:rsidRDefault="00E55CC6">
            <w:pPr>
              <w:pStyle w:val="TableParagraph"/>
              <w:spacing w:before="1" w:line="247" w:lineRule="exact"/>
              <w:rPr>
                <w:lang w:val="nb-NO"/>
              </w:rPr>
            </w:pPr>
            <w:r w:rsidRPr="007B4459">
              <w:rPr>
                <w:lang w:val="nb-NO"/>
              </w:rPr>
              <w:t>Navn</w:t>
            </w:r>
            <w:r w:rsidRPr="007B4459">
              <w:rPr>
                <w:spacing w:val="-6"/>
                <w:lang w:val="nb-NO"/>
              </w:rPr>
              <w:t xml:space="preserve"> </w:t>
            </w:r>
            <w:r w:rsidRPr="007B4459">
              <w:rPr>
                <w:lang w:val="nb-NO"/>
              </w:rPr>
              <w:t>på</w:t>
            </w:r>
            <w:r w:rsidRPr="007B4459">
              <w:rPr>
                <w:spacing w:val="-5"/>
                <w:lang w:val="nb-NO"/>
              </w:rPr>
              <w:t xml:space="preserve"> </w:t>
            </w:r>
            <w:r w:rsidRPr="007B4459">
              <w:rPr>
                <w:lang w:val="nb-NO"/>
              </w:rPr>
              <w:t>barnehage/skole</w:t>
            </w:r>
            <w:r w:rsidRPr="007B4459">
              <w:rPr>
                <w:spacing w:val="-5"/>
                <w:lang w:val="nb-NO"/>
              </w:rPr>
              <w:t xml:space="preserve"> </w:t>
            </w:r>
            <w:r w:rsidRPr="007B4459">
              <w:rPr>
                <w:lang w:val="nb-NO"/>
              </w:rPr>
              <w:t>eleven</w:t>
            </w:r>
            <w:r w:rsidRPr="007B4459">
              <w:rPr>
                <w:spacing w:val="-6"/>
                <w:lang w:val="nb-NO"/>
              </w:rPr>
              <w:t xml:space="preserve"> </w:t>
            </w:r>
            <w:r w:rsidRPr="007B4459">
              <w:rPr>
                <w:lang w:val="nb-NO"/>
              </w:rPr>
              <w:t>har</w:t>
            </w:r>
            <w:r w:rsidRPr="007B4459">
              <w:rPr>
                <w:spacing w:val="-6"/>
                <w:lang w:val="nb-NO"/>
              </w:rPr>
              <w:t xml:space="preserve"> </w:t>
            </w:r>
            <w:r w:rsidRPr="007B4459">
              <w:rPr>
                <w:lang w:val="nb-NO"/>
              </w:rPr>
              <w:t>gått</w:t>
            </w:r>
            <w:r w:rsidRPr="007B4459">
              <w:rPr>
                <w:spacing w:val="-7"/>
                <w:lang w:val="nb-NO"/>
              </w:rPr>
              <w:t xml:space="preserve"> </w:t>
            </w:r>
            <w:r w:rsidRPr="007B4459">
              <w:rPr>
                <w:lang w:val="nb-NO"/>
              </w:rPr>
              <w:t>på</w:t>
            </w:r>
            <w:r w:rsidRPr="007B4459">
              <w:rPr>
                <w:spacing w:val="-4"/>
                <w:lang w:val="nb-NO"/>
              </w:rPr>
              <w:t xml:space="preserve"> </w:t>
            </w:r>
            <w:r w:rsidRPr="007B4459">
              <w:rPr>
                <w:spacing w:val="-2"/>
                <w:lang w:val="nb-NO"/>
              </w:rPr>
              <w:t>tidligere:</w:t>
            </w:r>
            <w:r w:rsidR="007B4459">
              <w:rPr>
                <w:spacing w:val="-2"/>
                <w:lang w:val="nb-NO"/>
              </w:rPr>
              <w:t xml:space="preserve"> Reipå Barnehage</w:t>
            </w:r>
          </w:p>
        </w:tc>
      </w:tr>
      <w:tr w:rsidR="00685715" w:rsidRPr="007B4459" w14:paraId="5580F927" w14:textId="77777777">
        <w:trPr>
          <w:trHeight w:val="268"/>
        </w:trPr>
        <w:tc>
          <w:tcPr>
            <w:tcW w:w="9066" w:type="dxa"/>
            <w:gridSpan w:val="2"/>
          </w:tcPr>
          <w:p w14:paraId="06325F5C" w14:textId="12FDF4D4" w:rsidR="00685715" w:rsidRPr="007B4459" w:rsidRDefault="00E55CC6">
            <w:pPr>
              <w:pStyle w:val="TableParagraph"/>
              <w:spacing w:before="1" w:line="247" w:lineRule="exact"/>
              <w:rPr>
                <w:lang w:val="nb-NO"/>
              </w:rPr>
            </w:pPr>
            <w:r w:rsidRPr="007B4459">
              <w:rPr>
                <w:lang w:val="nb-NO"/>
              </w:rPr>
              <w:t>Drøftet</w:t>
            </w:r>
            <w:r w:rsidRPr="007B4459">
              <w:rPr>
                <w:spacing w:val="-7"/>
                <w:lang w:val="nb-NO"/>
              </w:rPr>
              <w:t xml:space="preserve"> </w:t>
            </w:r>
            <w:r w:rsidRPr="007B4459">
              <w:rPr>
                <w:lang w:val="nb-NO"/>
              </w:rPr>
              <w:t>i</w:t>
            </w:r>
            <w:r w:rsidRPr="007B4459">
              <w:rPr>
                <w:spacing w:val="-3"/>
                <w:lang w:val="nb-NO"/>
              </w:rPr>
              <w:t xml:space="preserve"> </w:t>
            </w:r>
            <w:r w:rsidRPr="007B4459">
              <w:rPr>
                <w:lang w:val="nb-NO"/>
              </w:rPr>
              <w:t>ressursteam</w:t>
            </w:r>
            <w:r w:rsidRPr="007B4459">
              <w:rPr>
                <w:spacing w:val="-3"/>
                <w:lang w:val="nb-NO"/>
              </w:rPr>
              <w:t xml:space="preserve"> </w:t>
            </w:r>
            <w:r w:rsidRPr="007B4459">
              <w:rPr>
                <w:lang w:val="nb-NO"/>
              </w:rPr>
              <w:t>-</w:t>
            </w:r>
            <w:r w:rsidRPr="007B4459">
              <w:rPr>
                <w:spacing w:val="-5"/>
                <w:lang w:val="nb-NO"/>
              </w:rPr>
              <w:t xml:space="preserve"> </w:t>
            </w:r>
            <w:r w:rsidRPr="007B4459">
              <w:rPr>
                <w:spacing w:val="-2"/>
                <w:lang w:val="nb-NO"/>
              </w:rPr>
              <w:t>dato:</w:t>
            </w:r>
            <w:r w:rsidR="007B4459">
              <w:rPr>
                <w:spacing w:val="-2"/>
                <w:lang w:val="nb-NO"/>
              </w:rPr>
              <w:t xml:space="preserve">  22.09.25</w:t>
            </w:r>
          </w:p>
        </w:tc>
      </w:tr>
    </w:tbl>
    <w:p w14:paraId="4FE337DD" w14:textId="77777777" w:rsidR="00685715" w:rsidRPr="007B4459" w:rsidRDefault="00685715">
      <w:pPr>
        <w:pStyle w:val="Brdtekst"/>
        <w:rPr>
          <w:i/>
          <w:sz w:val="26"/>
          <w:lang w:val="nb-NO"/>
        </w:rPr>
      </w:pPr>
    </w:p>
    <w:p w14:paraId="5AE30C4C" w14:textId="77777777" w:rsidR="00685715" w:rsidRPr="007B4459" w:rsidRDefault="00685715">
      <w:pPr>
        <w:pStyle w:val="Brdtekst"/>
        <w:spacing w:before="55"/>
        <w:rPr>
          <w:i/>
          <w:sz w:val="26"/>
          <w:lang w:val="nb-NO"/>
        </w:rPr>
      </w:pPr>
    </w:p>
    <w:p w14:paraId="535BB8D8" w14:textId="77777777" w:rsidR="00685715" w:rsidRPr="007B4459" w:rsidRDefault="00E55CC6">
      <w:pPr>
        <w:pStyle w:val="Listeavsnitt"/>
        <w:numPr>
          <w:ilvl w:val="0"/>
          <w:numId w:val="5"/>
        </w:numPr>
        <w:tabs>
          <w:tab w:val="left" w:pos="331"/>
        </w:tabs>
        <w:ind w:left="331" w:hanging="195"/>
        <w:rPr>
          <w:sz w:val="26"/>
          <w:lang w:val="nb-NO"/>
        </w:rPr>
      </w:pPr>
      <w:r w:rsidRPr="007B4459">
        <w:rPr>
          <w:color w:val="2D74B5"/>
          <w:sz w:val="26"/>
          <w:lang w:val="nb-NO"/>
        </w:rPr>
        <w:t>Aktuell</w:t>
      </w:r>
      <w:r w:rsidRPr="007B4459">
        <w:rPr>
          <w:color w:val="2D74B5"/>
          <w:spacing w:val="-6"/>
          <w:sz w:val="26"/>
          <w:lang w:val="nb-NO"/>
        </w:rPr>
        <w:t xml:space="preserve"> </w:t>
      </w:r>
      <w:r w:rsidRPr="007B4459">
        <w:rPr>
          <w:color w:val="2D74B5"/>
          <w:sz w:val="26"/>
          <w:lang w:val="nb-NO"/>
        </w:rPr>
        <w:t>situasjon</w:t>
      </w:r>
      <w:r w:rsidRPr="007B4459">
        <w:rPr>
          <w:color w:val="2D74B5"/>
          <w:spacing w:val="-9"/>
          <w:sz w:val="26"/>
          <w:lang w:val="nb-NO"/>
        </w:rPr>
        <w:t xml:space="preserve"> </w:t>
      </w:r>
      <w:r w:rsidRPr="007B4459">
        <w:rPr>
          <w:color w:val="2D74B5"/>
          <w:sz w:val="26"/>
          <w:lang w:val="nb-NO"/>
        </w:rPr>
        <w:t>-</w:t>
      </w:r>
      <w:r w:rsidRPr="007B4459">
        <w:rPr>
          <w:color w:val="2D74B5"/>
          <w:spacing w:val="-6"/>
          <w:sz w:val="26"/>
          <w:lang w:val="nb-NO"/>
        </w:rPr>
        <w:t xml:space="preserve"> </w:t>
      </w:r>
      <w:r w:rsidRPr="007B4459">
        <w:rPr>
          <w:color w:val="2D74B5"/>
          <w:sz w:val="26"/>
          <w:lang w:val="nb-NO"/>
        </w:rPr>
        <w:t>eleven</w:t>
      </w:r>
      <w:r w:rsidRPr="007B4459">
        <w:rPr>
          <w:color w:val="2D74B5"/>
          <w:spacing w:val="-5"/>
          <w:sz w:val="26"/>
          <w:lang w:val="nb-NO"/>
        </w:rPr>
        <w:t xml:space="preserve"> </w:t>
      </w:r>
      <w:r w:rsidRPr="007B4459">
        <w:rPr>
          <w:color w:val="2D74B5"/>
          <w:sz w:val="26"/>
          <w:lang w:val="nb-NO"/>
        </w:rPr>
        <w:t>og</w:t>
      </w:r>
      <w:r w:rsidRPr="007B4459">
        <w:rPr>
          <w:color w:val="2D74B5"/>
          <w:spacing w:val="-10"/>
          <w:sz w:val="26"/>
          <w:lang w:val="nb-NO"/>
        </w:rPr>
        <w:t xml:space="preserve"> </w:t>
      </w:r>
      <w:r w:rsidRPr="007B4459">
        <w:rPr>
          <w:color w:val="2D74B5"/>
          <w:spacing w:val="-2"/>
          <w:sz w:val="26"/>
          <w:lang w:val="nb-NO"/>
        </w:rPr>
        <w:t>opplæringsmiljøet</w:t>
      </w:r>
    </w:p>
    <w:p w14:paraId="00CF0C44" w14:textId="77777777" w:rsidR="00685715" w:rsidRPr="007B4459" w:rsidRDefault="00685715">
      <w:pPr>
        <w:pStyle w:val="Brdtekst"/>
        <w:spacing w:before="75"/>
        <w:rPr>
          <w:sz w:val="20"/>
          <w:lang w:val="nb-NO"/>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5371"/>
      </w:tblGrid>
      <w:tr w:rsidR="00685715" w:rsidRPr="007B4459" w14:paraId="4E1C3661" w14:textId="77777777" w:rsidTr="00422712">
        <w:trPr>
          <w:trHeight w:val="1202"/>
        </w:trPr>
        <w:tc>
          <w:tcPr>
            <w:tcW w:w="3834" w:type="dxa"/>
            <w:shd w:val="clear" w:color="auto" w:fill="C0E8FC"/>
          </w:tcPr>
          <w:p w14:paraId="22163F5B" w14:textId="77777777" w:rsidR="00685715" w:rsidRPr="007B4459" w:rsidRDefault="00E55CC6">
            <w:pPr>
              <w:pStyle w:val="TableParagraph"/>
              <w:spacing w:before="10" w:line="235" w:lineRule="auto"/>
              <w:rPr>
                <w:b/>
                <w:lang w:val="nb-NO"/>
              </w:rPr>
            </w:pPr>
            <w:r w:rsidRPr="007B4459">
              <w:rPr>
                <w:b/>
                <w:lang w:val="nb-NO"/>
              </w:rPr>
              <w:t>Gi</w:t>
            </w:r>
            <w:r w:rsidRPr="007B4459">
              <w:rPr>
                <w:b/>
                <w:spacing w:val="-10"/>
                <w:lang w:val="nb-NO"/>
              </w:rPr>
              <w:t xml:space="preserve"> </w:t>
            </w:r>
            <w:r w:rsidRPr="007B4459">
              <w:rPr>
                <w:b/>
                <w:lang w:val="nb-NO"/>
              </w:rPr>
              <w:t>en</w:t>
            </w:r>
            <w:r w:rsidRPr="007B4459">
              <w:rPr>
                <w:b/>
                <w:spacing w:val="-7"/>
                <w:lang w:val="nb-NO"/>
              </w:rPr>
              <w:t xml:space="preserve"> </w:t>
            </w:r>
            <w:r w:rsidRPr="007B4459">
              <w:rPr>
                <w:b/>
                <w:lang w:val="nb-NO"/>
              </w:rPr>
              <w:t>kort</w:t>
            </w:r>
            <w:r w:rsidRPr="007B4459">
              <w:rPr>
                <w:b/>
                <w:spacing w:val="-8"/>
                <w:lang w:val="nb-NO"/>
              </w:rPr>
              <w:t xml:space="preserve"> </w:t>
            </w:r>
            <w:r w:rsidRPr="007B4459">
              <w:rPr>
                <w:b/>
                <w:lang w:val="nb-NO"/>
              </w:rPr>
              <w:t>beskrivelse</w:t>
            </w:r>
            <w:r w:rsidRPr="007B4459">
              <w:rPr>
                <w:b/>
                <w:spacing w:val="-9"/>
                <w:lang w:val="nb-NO"/>
              </w:rPr>
              <w:t xml:space="preserve"> </w:t>
            </w:r>
            <w:r w:rsidRPr="007B4459">
              <w:rPr>
                <w:b/>
                <w:lang w:val="nb-NO"/>
              </w:rPr>
              <w:t>av</w:t>
            </w:r>
            <w:r w:rsidRPr="007B4459">
              <w:rPr>
                <w:b/>
                <w:spacing w:val="-8"/>
                <w:lang w:val="nb-NO"/>
              </w:rPr>
              <w:t xml:space="preserve"> </w:t>
            </w:r>
            <w:r w:rsidRPr="007B4459">
              <w:rPr>
                <w:b/>
                <w:lang w:val="nb-NO"/>
              </w:rPr>
              <w:t xml:space="preserve">elevens </w:t>
            </w:r>
            <w:r w:rsidRPr="007B4459">
              <w:rPr>
                <w:b/>
                <w:spacing w:val="-2"/>
                <w:lang w:val="nb-NO"/>
              </w:rPr>
              <w:t>styrker/mestringsområder</w:t>
            </w:r>
          </w:p>
          <w:p w14:paraId="4A8957CE" w14:textId="77777777" w:rsidR="00685715" w:rsidRPr="007B4459" w:rsidRDefault="00E55CC6">
            <w:pPr>
              <w:pStyle w:val="TableParagraph"/>
              <w:spacing w:before="2"/>
              <w:rPr>
                <w:i/>
                <w:lang w:val="nb-NO"/>
              </w:rPr>
            </w:pPr>
            <w:r w:rsidRPr="007B4459">
              <w:rPr>
                <w:i/>
                <w:lang w:val="nb-NO"/>
              </w:rPr>
              <w:t>(faglig</w:t>
            </w:r>
            <w:r w:rsidRPr="007B4459">
              <w:rPr>
                <w:i/>
                <w:spacing w:val="-7"/>
                <w:lang w:val="nb-NO"/>
              </w:rPr>
              <w:t xml:space="preserve"> </w:t>
            </w:r>
            <w:r w:rsidRPr="007B4459">
              <w:rPr>
                <w:i/>
                <w:lang w:val="nb-NO"/>
              </w:rPr>
              <w:t>og</w:t>
            </w:r>
            <w:r w:rsidRPr="007B4459">
              <w:rPr>
                <w:i/>
                <w:spacing w:val="-3"/>
                <w:lang w:val="nb-NO"/>
              </w:rPr>
              <w:t xml:space="preserve"> </w:t>
            </w:r>
            <w:r w:rsidRPr="007B4459">
              <w:rPr>
                <w:i/>
                <w:lang w:val="nb-NO"/>
              </w:rPr>
              <w:t>sosial,</w:t>
            </w:r>
            <w:r w:rsidRPr="007B4459">
              <w:rPr>
                <w:i/>
                <w:spacing w:val="-7"/>
                <w:lang w:val="nb-NO"/>
              </w:rPr>
              <w:t xml:space="preserve"> </w:t>
            </w:r>
            <w:r w:rsidRPr="007B4459">
              <w:rPr>
                <w:i/>
                <w:lang w:val="nb-NO"/>
              </w:rPr>
              <w:t>utdypes</w:t>
            </w:r>
            <w:r w:rsidRPr="007B4459">
              <w:rPr>
                <w:i/>
                <w:spacing w:val="-4"/>
                <w:lang w:val="nb-NO"/>
              </w:rPr>
              <w:t xml:space="preserve"> </w:t>
            </w:r>
            <w:r w:rsidRPr="007B4459">
              <w:rPr>
                <w:i/>
                <w:lang w:val="nb-NO"/>
              </w:rPr>
              <w:t>under</w:t>
            </w:r>
            <w:r w:rsidRPr="007B4459">
              <w:rPr>
                <w:i/>
                <w:spacing w:val="-4"/>
                <w:lang w:val="nb-NO"/>
              </w:rPr>
              <w:t xml:space="preserve"> </w:t>
            </w:r>
            <w:proofErr w:type="spellStart"/>
            <w:r w:rsidRPr="007B4459">
              <w:rPr>
                <w:i/>
                <w:lang w:val="nb-NO"/>
              </w:rPr>
              <w:t>pkt</w:t>
            </w:r>
            <w:proofErr w:type="spellEnd"/>
            <w:r w:rsidRPr="007B4459">
              <w:rPr>
                <w:i/>
                <w:spacing w:val="-5"/>
                <w:lang w:val="nb-NO"/>
              </w:rPr>
              <w:t xml:space="preserve"> 2)</w:t>
            </w:r>
          </w:p>
        </w:tc>
        <w:tc>
          <w:tcPr>
            <w:tcW w:w="5371" w:type="dxa"/>
          </w:tcPr>
          <w:p w14:paraId="0D294EF8" w14:textId="77777777" w:rsidR="00422712" w:rsidRPr="007B4459" w:rsidRDefault="00422712" w:rsidP="00422712">
            <w:pPr>
              <w:spacing w:after="0"/>
              <w:rPr>
                <w:rFonts w:ascii="Times New Roman" w:hAnsi="Times New Roman" w:cs="Times New Roman"/>
                <w:sz w:val="18"/>
                <w:szCs w:val="18"/>
              </w:rPr>
            </w:pPr>
            <w:r w:rsidRPr="007B4459">
              <w:rPr>
                <w:rFonts w:ascii="Times New Roman" w:hAnsi="Times New Roman" w:cs="Times New Roman"/>
                <w:sz w:val="18"/>
                <w:szCs w:val="18"/>
              </w:rPr>
              <w:t>Noah er en omsorgsfull og ansvarsbevisst gutt som viser stor modenhet i hverdagen. Han tar daglig ansvar for å hente sin lillesøster i barnehagen, noe som vitner om selvstendighet og evne til å ta ansvar. Noah har god fysisk energi og trives med aktiviteter som innebærer bevegelse, lek og utforsking. Han viser interesse for praktiske oppgaver, konstruksjonslek og spill som krever strategi og kreativitet.</w:t>
            </w:r>
          </w:p>
          <w:p w14:paraId="04C74661" w14:textId="77777777" w:rsidR="00422712" w:rsidRPr="007B4459" w:rsidRDefault="00422712" w:rsidP="00422712">
            <w:pPr>
              <w:spacing w:after="0"/>
              <w:rPr>
                <w:rFonts w:ascii="Times New Roman" w:hAnsi="Times New Roman" w:cs="Times New Roman"/>
                <w:sz w:val="18"/>
                <w:szCs w:val="18"/>
              </w:rPr>
            </w:pPr>
            <w:r w:rsidRPr="007B4459">
              <w:rPr>
                <w:rFonts w:ascii="Times New Roman" w:hAnsi="Times New Roman" w:cs="Times New Roman"/>
                <w:sz w:val="18"/>
                <w:szCs w:val="18"/>
              </w:rPr>
              <w:t xml:space="preserve">Noah har en god intuitiv forståelse for hvordan ting henger sammen, og han lærer best når han får bruke kroppen, være aktiv og delta i konkrete og visuelle læringssituasjoner. Han liker å være ute, og naturen kan være en god arena for læring og mestring. Noah har også en sterk </w:t>
            </w:r>
            <w:r w:rsidRPr="007B4459">
              <w:rPr>
                <w:rFonts w:ascii="Times New Roman" w:hAnsi="Times New Roman" w:cs="Times New Roman"/>
                <w:sz w:val="18"/>
                <w:szCs w:val="18"/>
              </w:rPr>
              <w:lastRenderedPageBreak/>
              <w:t>rettferdighetssans og reagerer positivt når han får være med på å ta valg og påvirke sin egen skolehverdag.</w:t>
            </w:r>
          </w:p>
          <w:p w14:paraId="11FA65B3" w14:textId="77777777" w:rsidR="00685715" w:rsidRPr="007B4459" w:rsidRDefault="00685715">
            <w:pPr>
              <w:pStyle w:val="TableParagraph"/>
              <w:ind w:left="0"/>
              <w:rPr>
                <w:rFonts w:ascii="Times New Roman"/>
                <w:lang w:val="nb-NO"/>
              </w:rPr>
            </w:pPr>
          </w:p>
        </w:tc>
      </w:tr>
      <w:tr w:rsidR="00685715" w:rsidRPr="007B4459" w14:paraId="24E5E78E" w14:textId="77777777" w:rsidTr="00422712">
        <w:trPr>
          <w:trHeight w:val="1200"/>
        </w:trPr>
        <w:tc>
          <w:tcPr>
            <w:tcW w:w="3834" w:type="dxa"/>
            <w:shd w:val="clear" w:color="auto" w:fill="C0E8FC"/>
          </w:tcPr>
          <w:p w14:paraId="2B5F037A" w14:textId="77777777" w:rsidR="00685715" w:rsidRPr="007B4459" w:rsidRDefault="00E55CC6">
            <w:pPr>
              <w:pStyle w:val="TableParagraph"/>
              <w:spacing w:before="1"/>
              <w:rPr>
                <w:b/>
                <w:lang w:val="nb-NO"/>
              </w:rPr>
            </w:pPr>
            <w:r w:rsidRPr="007B4459">
              <w:rPr>
                <w:b/>
                <w:lang w:val="nb-NO"/>
              </w:rPr>
              <w:lastRenderedPageBreak/>
              <w:t>Hvordan</w:t>
            </w:r>
            <w:r w:rsidRPr="007B4459">
              <w:rPr>
                <w:b/>
                <w:spacing w:val="-10"/>
                <w:lang w:val="nb-NO"/>
              </w:rPr>
              <w:t xml:space="preserve"> </w:t>
            </w:r>
            <w:r w:rsidRPr="007B4459">
              <w:rPr>
                <w:b/>
                <w:lang w:val="nb-NO"/>
              </w:rPr>
              <w:t>forstår</w:t>
            </w:r>
            <w:r w:rsidRPr="007B4459">
              <w:rPr>
                <w:b/>
                <w:spacing w:val="-13"/>
                <w:lang w:val="nb-NO"/>
              </w:rPr>
              <w:t xml:space="preserve"> </w:t>
            </w:r>
            <w:r w:rsidRPr="007B4459">
              <w:rPr>
                <w:b/>
                <w:lang w:val="nb-NO"/>
              </w:rPr>
              <w:t>eleven</w:t>
            </w:r>
            <w:r w:rsidRPr="007B4459">
              <w:rPr>
                <w:b/>
                <w:spacing w:val="-10"/>
                <w:lang w:val="nb-NO"/>
              </w:rPr>
              <w:t xml:space="preserve"> </w:t>
            </w:r>
            <w:r w:rsidRPr="007B4459">
              <w:rPr>
                <w:b/>
                <w:lang w:val="nb-NO"/>
              </w:rPr>
              <w:t>sin</w:t>
            </w:r>
            <w:r w:rsidRPr="007B4459">
              <w:rPr>
                <w:b/>
                <w:spacing w:val="-10"/>
                <w:lang w:val="nb-NO"/>
              </w:rPr>
              <w:t xml:space="preserve"> </w:t>
            </w:r>
            <w:r w:rsidRPr="007B4459">
              <w:rPr>
                <w:b/>
                <w:lang w:val="nb-NO"/>
              </w:rPr>
              <w:t xml:space="preserve">egen </w:t>
            </w:r>
            <w:r w:rsidRPr="007B4459">
              <w:rPr>
                <w:b/>
                <w:spacing w:val="-2"/>
                <w:lang w:val="nb-NO"/>
              </w:rPr>
              <w:t>situasjon?</w:t>
            </w:r>
          </w:p>
          <w:p w14:paraId="771529CC" w14:textId="77777777" w:rsidR="00685715" w:rsidRPr="007B4459" w:rsidRDefault="00E55CC6">
            <w:pPr>
              <w:pStyle w:val="TableParagraph"/>
              <w:spacing w:before="1"/>
              <w:rPr>
                <w:i/>
                <w:lang w:val="nb-NO"/>
              </w:rPr>
            </w:pPr>
            <w:r w:rsidRPr="007B4459">
              <w:rPr>
                <w:i/>
                <w:lang w:val="nb-NO"/>
              </w:rPr>
              <w:t>(jamfør</w:t>
            </w:r>
            <w:r w:rsidRPr="007B4459">
              <w:rPr>
                <w:i/>
                <w:spacing w:val="-7"/>
                <w:lang w:val="nb-NO"/>
              </w:rPr>
              <w:t xml:space="preserve"> </w:t>
            </w:r>
            <w:r w:rsidRPr="007B4459">
              <w:rPr>
                <w:i/>
                <w:spacing w:val="-2"/>
                <w:lang w:val="nb-NO"/>
              </w:rPr>
              <w:t>elevsamtale)</w:t>
            </w:r>
          </w:p>
        </w:tc>
        <w:tc>
          <w:tcPr>
            <w:tcW w:w="5371" w:type="dxa"/>
          </w:tcPr>
          <w:p w14:paraId="01F16615" w14:textId="543E435A" w:rsidR="00685715" w:rsidRPr="007B4459" w:rsidRDefault="00422712">
            <w:pPr>
              <w:pStyle w:val="TableParagraph"/>
              <w:ind w:left="0"/>
              <w:rPr>
                <w:rFonts w:ascii="Times New Roman"/>
                <w:lang w:val="nb-NO"/>
              </w:rPr>
            </w:pPr>
            <w:r w:rsidRPr="007B4459">
              <w:rPr>
                <w:rFonts w:ascii="Times New Roman"/>
                <w:lang w:val="nb-NO"/>
              </w:rPr>
              <w:t>Noah sier alt er fint. F</w:t>
            </w:r>
            <w:r w:rsidRPr="007B4459">
              <w:rPr>
                <w:rFonts w:ascii="Times New Roman"/>
                <w:lang w:val="nb-NO"/>
              </w:rPr>
              <w:t>å</w:t>
            </w:r>
            <w:r w:rsidRPr="007B4459">
              <w:rPr>
                <w:rFonts w:ascii="Times New Roman"/>
                <w:lang w:val="nb-NO"/>
              </w:rPr>
              <w:t xml:space="preserve">r til nesten alt, han har venner og sier det noen ganger er vanskelig </w:t>
            </w:r>
            <w:r w:rsidRPr="007B4459">
              <w:rPr>
                <w:rFonts w:ascii="Times New Roman"/>
                <w:lang w:val="nb-NO"/>
              </w:rPr>
              <w:t>å</w:t>
            </w:r>
            <w:r w:rsidRPr="007B4459">
              <w:rPr>
                <w:rFonts w:ascii="Times New Roman"/>
                <w:lang w:val="nb-NO"/>
              </w:rPr>
              <w:t xml:space="preserve"> sitte stille s</w:t>
            </w:r>
            <w:r w:rsidRPr="007B4459">
              <w:rPr>
                <w:rFonts w:ascii="Times New Roman"/>
                <w:lang w:val="nb-NO"/>
              </w:rPr>
              <w:t>å</w:t>
            </w:r>
            <w:r w:rsidRPr="007B4459">
              <w:rPr>
                <w:rFonts w:ascii="Times New Roman"/>
                <w:lang w:val="nb-NO"/>
              </w:rPr>
              <w:t xml:space="preserve"> lenge. Og han synes l</w:t>
            </w:r>
            <w:r w:rsidRPr="007B4459">
              <w:rPr>
                <w:rFonts w:ascii="Times New Roman"/>
                <w:lang w:val="nb-NO"/>
              </w:rPr>
              <w:t>æ</w:t>
            </w:r>
            <w:r w:rsidRPr="007B4459">
              <w:rPr>
                <w:rFonts w:ascii="Times New Roman"/>
                <w:lang w:val="nb-NO"/>
              </w:rPr>
              <w:t xml:space="preserve">reren prater veldig lenge.  </w:t>
            </w:r>
          </w:p>
        </w:tc>
      </w:tr>
      <w:tr w:rsidR="00685715" w:rsidRPr="007B4459" w14:paraId="01B530A5" w14:textId="77777777" w:rsidTr="00422712">
        <w:trPr>
          <w:trHeight w:val="1502"/>
        </w:trPr>
        <w:tc>
          <w:tcPr>
            <w:tcW w:w="3834" w:type="dxa"/>
            <w:shd w:val="clear" w:color="auto" w:fill="C0E8FC"/>
          </w:tcPr>
          <w:p w14:paraId="22F107B5" w14:textId="77777777" w:rsidR="00685715" w:rsidRPr="007B4459" w:rsidRDefault="00E55CC6">
            <w:pPr>
              <w:pStyle w:val="TableParagraph"/>
              <w:spacing w:before="1"/>
              <w:ind w:right="272"/>
              <w:rPr>
                <w:i/>
                <w:lang w:val="nb-NO"/>
              </w:rPr>
            </w:pPr>
            <w:r w:rsidRPr="007B4459">
              <w:rPr>
                <w:b/>
                <w:lang w:val="nb-NO"/>
              </w:rPr>
              <w:t xml:space="preserve">Gi en kort beskrivelse av vanskene/grunn for henvisning </w:t>
            </w:r>
            <w:r w:rsidRPr="007B4459">
              <w:rPr>
                <w:i/>
                <w:lang w:val="nb-NO"/>
              </w:rPr>
              <w:t>(faglig</w:t>
            </w:r>
            <w:r w:rsidRPr="007B4459">
              <w:rPr>
                <w:i/>
                <w:spacing w:val="-8"/>
                <w:lang w:val="nb-NO"/>
              </w:rPr>
              <w:t xml:space="preserve"> </w:t>
            </w:r>
            <w:r w:rsidRPr="007B4459">
              <w:rPr>
                <w:i/>
                <w:lang w:val="nb-NO"/>
              </w:rPr>
              <w:t>og</w:t>
            </w:r>
            <w:r w:rsidRPr="007B4459">
              <w:rPr>
                <w:i/>
                <w:spacing w:val="-4"/>
                <w:lang w:val="nb-NO"/>
              </w:rPr>
              <w:t xml:space="preserve"> </w:t>
            </w:r>
            <w:r w:rsidRPr="007B4459">
              <w:rPr>
                <w:i/>
                <w:lang w:val="nb-NO"/>
              </w:rPr>
              <w:t>sosialt,</w:t>
            </w:r>
            <w:r w:rsidRPr="007B4459">
              <w:rPr>
                <w:i/>
                <w:spacing w:val="-8"/>
                <w:lang w:val="nb-NO"/>
              </w:rPr>
              <w:t xml:space="preserve"> </w:t>
            </w:r>
            <w:r w:rsidRPr="007B4459">
              <w:rPr>
                <w:i/>
                <w:lang w:val="nb-NO"/>
              </w:rPr>
              <w:t>utdypes</w:t>
            </w:r>
            <w:r w:rsidRPr="007B4459">
              <w:rPr>
                <w:i/>
                <w:spacing w:val="-10"/>
                <w:lang w:val="nb-NO"/>
              </w:rPr>
              <w:t xml:space="preserve"> </w:t>
            </w:r>
            <w:r w:rsidRPr="007B4459">
              <w:rPr>
                <w:i/>
                <w:lang w:val="nb-NO"/>
              </w:rPr>
              <w:t>under</w:t>
            </w:r>
            <w:r w:rsidRPr="007B4459">
              <w:rPr>
                <w:i/>
                <w:spacing w:val="-4"/>
                <w:lang w:val="nb-NO"/>
              </w:rPr>
              <w:t xml:space="preserve"> </w:t>
            </w:r>
            <w:r w:rsidRPr="007B4459">
              <w:rPr>
                <w:i/>
                <w:lang w:val="nb-NO"/>
              </w:rPr>
              <w:t>pkt.2 og 3)</w:t>
            </w:r>
          </w:p>
        </w:tc>
        <w:tc>
          <w:tcPr>
            <w:tcW w:w="5371" w:type="dxa"/>
          </w:tcPr>
          <w:p w14:paraId="13C1826C" w14:textId="1715CFC3" w:rsidR="00685715" w:rsidRPr="007B4459" w:rsidRDefault="00422712">
            <w:pPr>
              <w:pStyle w:val="TableParagraph"/>
              <w:ind w:left="0"/>
              <w:rPr>
                <w:rFonts w:ascii="Times New Roman"/>
                <w:lang w:val="nb-NO"/>
              </w:rPr>
            </w:pPr>
            <w:r w:rsidRPr="007B4459">
              <w:rPr>
                <w:rFonts w:ascii="Times New Roman"/>
                <w:lang w:val="nb-NO"/>
              </w:rPr>
              <w:t xml:space="preserve">Matematikkvansker, lesevansker og konsentrasjon. </w:t>
            </w:r>
          </w:p>
        </w:tc>
      </w:tr>
      <w:tr w:rsidR="00685715" w:rsidRPr="007B4459" w14:paraId="4C1039CF" w14:textId="77777777" w:rsidTr="00422712">
        <w:trPr>
          <w:trHeight w:val="901"/>
        </w:trPr>
        <w:tc>
          <w:tcPr>
            <w:tcW w:w="3834" w:type="dxa"/>
            <w:shd w:val="clear" w:color="auto" w:fill="C0E8FC"/>
          </w:tcPr>
          <w:p w14:paraId="1F17E164" w14:textId="77777777" w:rsidR="00685715" w:rsidRPr="007B4459" w:rsidRDefault="00E55CC6">
            <w:pPr>
              <w:pStyle w:val="TableParagraph"/>
              <w:spacing w:before="1"/>
              <w:rPr>
                <w:b/>
                <w:lang w:val="nb-NO"/>
              </w:rPr>
            </w:pPr>
            <w:r w:rsidRPr="007B4459">
              <w:rPr>
                <w:b/>
                <w:lang w:val="nb-NO"/>
              </w:rPr>
              <w:t>Beskrivelse</w:t>
            </w:r>
            <w:r w:rsidRPr="007B4459">
              <w:rPr>
                <w:b/>
                <w:spacing w:val="-11"/>
                <w:lang w:val="nb-NO"/>
              </w:rPr>
              <w:t xml:space="preserve"> </w:t>
            </w:r>
            <w:r w:rsidRPr="007B4459">
              <w:rPr>
                <w:b/>
                <w:lang w:val="nb-NO"/>
              </w:rPr>
              <w:t>av</w:t>
            </w:r>
            <w:r w:rsidRPr="007B4459">
              <w:rPr>
                <w:b/>
                <w:spacing w:val="-10"/>
                <w:lang w:val="nb-NO"/>
              </w:rPr>
              <w:t xml:space="preserve"> </w:t>
            </w:r>
            <w:r w:rsidRPr="007B4459">
              <w:rPr>
                <w:b/>
                <w:lang w:val="nb-NO"/>
              </w:rPr>
              <w:t>fysisk-</w:t>
            </w:r>
            <w:r w:rsidRPr="007B4459">
              <w:rPr>
                <w:b/>
                <w:spacing w:val="-11"/>
                <w:lang w:val="nb-NO"/>
              </w:rPr>
              <w:t xml:space="preserve"> </w:t>
            </w:r>
            <w:r w:rsidRPr="007B4459">
              <w:rPr>
                <w:b/>
                <w:lang w:val="nb-NO"/>
              </w:rPr>
              <w:t>og</w:t>
            </w:r>
            <w:r w:rsidRPr="007B4459">
              <w:rPr>
                <w:b/>
                <w:spacing w:val="-11"/>
                <w:lang w:val="nb-NO"/>
              </w:rPr>
              <w:t xml:space="preserve"> </w:t>
            </w:r>
            <w:r w:rsidRPr="007B4459">
              <w:rPr>
                <w:b/>
                <w:lang w:val="nb-NO"/>
              </w:rPr>
              <w:t xml:space="preserve">psykososialt </w:t>
            </w:r>
            <w:r w:rsidRPr="007B4459">
              <w:rPr>
                <w:b/>
                <w:spacing w:val="-2"/>
                <w:lang w:val="nb-NO"/>
              </w:rPr>
              <w:t>læringsmiljø.</w:t>
            </w:r>
          </w:p>
          <w:p w14:paraId="3709573F" w14:textId="77777777" w:rsidR="00422712" w:rsidRPr="007B4459" w:rsidRDefault="00E55CC6" w:rsidP="00422712">
            <w:pPr>
              <w:pStyle w:val="TableParagraph"/>
              <w:spacing w:before="2"/>
              <w:rPr>
                <w:i/>
                <w:spacing w:val="-2"/>
                <w:lang w:val="nb-NO"/>
              </w:rPr>
            </w:pPr>
            <w:r w:rsidRPr="007B4459">
              <w:rPr>
                <w:i/>
                <w:lang w:val="nb-NO"/>
              </w:rPr>
              <w:t>(eks.</w:t>
            </w:r>
            <w:r w:rsidRPr="007B4459">
              <w:rPr>
                <w:i/>
                <w:spacing w:val="-1"/>
                <w:lang w:val="nb-NO"/>
              </w:rPr>
              <w:t xml:space="preserve"> </w:t>
            </w:r>
            <w:r w:rsidRPr="007B4459">
              <w:rPr>
                <w:i/>
                <w:spacing w:val="-2"/>
                <w:lang w:val="nb-NO"/>
              </w:rPr>
              <w:t>elevundersøkelse,</w:t>
            </w:r>
            <w:r w:rsidR="00422712" w:rsidRPr="007B4459">
              <w:rPr>
                <w:i/>
                <w:spacing w:val="-2"/>
                <w:lang w:val="nb-NO"/>
              </w:rPr>
              <w:t xml:space="preserve"> </w:t>
            </w:r>
          </w:p>
          <w:p w14:paraId="16B70348" w14:textId="3F97A107" w:rsidR="00422712" w:rsidRPr="007B4459" w:rsidRDefault="00422712" w:rsidP="00422712">
            <w:pPr>
              <w:pStyle w:val="TableParagraph"/>
              <w:spacing w:before="2"/>
              <w:rPr>
                <w:i/>
                <w:spacing w:val="-2"/>
                <w:lang w:val="nb-NO"/>
              </w:rPr>
            </w:pPr>
            <w:r w:rsidRPr="007B4459">
              <w:rPr>
                <w:i/>
                <w:spacing w:val="-2"/>
                <w:lang w:val="nb-NO"/>
              </w:rPr>
              <w:t>trivselsundersøkelsen,</w:t>
            </w:r>
            <w:r w:rsidRPr="007B4459">
              <w:rPr>
                <w:i/>
                <w:spacing w:val="23"/>
                <w:lang w:val="nb-NO"/>
              </w:rPr>
              <w:t xml:space="preserve"> </w:t>
            </w:r>
            <w:r w:rsidRPr="007B4459">
              <w:rPr>
                <w:i/>
                <w:spacing w:val="-2"/>
                <w:lang w:val="nb-NO"/>
              </w:rPr>
              <w:t>observasjoner)</w:t>
            </w:r>
          </w:p>
          <w:p w14:paraId="5F1AB86B" w14:textId="06059C34" w:rsidR="00685715" w:rsidRPr="007B4459" w:rsidRDefault="00685715">
            <w:pPr>
              <w:pStyle w:val="TableParagraph"/>
              <w:spacing w:before="1" w:line="247" w:lineRule="exact"/>
              <w:rPr>
                <w:i/>
                <w:spacing w:val="-2"/>
                <w:lang w:val="nb-NO"/>
              </w:rPr>
            </w:pPr>
          </w:p>
          <w:p w14:paraId="722E7CB0" w14:textId="77777777" w:rsidR="00422712" w:rsidRPr="007B4459" w:rsidRDefault="00422712" w:rsidP="00422712">
            <w:pPr>
              <w:pStyle w:val="TableParagraph"/>
              <w:spacing w:before="1" w:line="247" w:lineRule="exact"/>
              <w:ind w:left="0"/>
              <w:rPr>
                <w:i/>
                <w:lang w:val="nb-NO"/>
              </w:rPr>
            </w:pPr>
          </w:p>
        </w:tc>
        <w:tc>
          <w:tcPr>
            <w:tcW w:w="5371" w:type="dxa"/>
          </w:tcPr>
          <w:p w14:paraId="7C726817" w14:textId="31BE3D46" w:rsidR="00685715" w:rsidRPr="007B4459" w:rsidRDefault="00422712">
            <w:pPr>
              <w:pStyle w:val="TableParagraph"/>
              <w:ind w:left="0"/>
              <w:rPr>
                <w:rFonts w:ascii="Times New Roman"/>
                <w:lang w:val="nb-NO"/>
              </w:rPr>
            </w:pPr>
            <w:r w:rsidRPr="007B4459">
              <w:rPr>
                <w:rFonts w:ascii="Times New Roman"/>
                <w:lang w:val="nb-NO"/>
              </w:rPr>
              <w:t>Elevunders</w:t>
            </w:r>
            <w:r w:rsidRPr="007B4459">
              <w:rPr>
                <w:rFonts w:ascii="Times New Roman"/>
                <w:lang w:val="nb-NO"/>
              </w:rPr>
              <w:t>ø</w:t>
            </w:r>
            <w:r w:rsidRPr="007B4459">
              <w:rPr>
                <w:rFonts w:ascii="Times New Roman"/>
                <w:lang w:val="nb-NO"/>
              </w:rPr>
              <w:t xml:space="preserve">kelsen viser at klassen trives godt sammen men at Noah av og til glemmes av noen av de andre i klassen. Noah selv ser ut til </w:t>
            </w:r>
            <w:r w:rsidRPr="007B4459">
              <w:rPr>
                <w:rFonts w:ascii="Times New Roman"/>
                <w:lang w:val="nb-NO"/>
              </w:rPr>
              <w:t>å</w:t>
            </w:r>
            <w:r w:rsidRPr="007B4459">
              <w:rPr>
                <w:rFonts w:ascii="Times New Roman"/>
                <w:lang w:val="nb-NO"/>
              </w:rPr>
              <w:t xml:space="preserve"> trives godt p</w:t>
            </w:r>
            <w:r w:rsidRPr="007B4459">
              <w:rPr>
                <w:rFonts w:ascii="Times New Roman"/>
                <w:lang w:val="nb-NO"/>
              </w:rPr>
              <w:t>å</w:t>
            </w:r>
            <w:r w:rsidRPr="007B4459">
              <w:rPr>
                <w:rFonts w:ascii="Times New Roman"/>
                <w:lang w:val="nb-NO"/>
              </w:rPr>
              <w:t xml:space="preserve"> skolen, han har venner og det er observert at Noah aldri er alene. Han er alltid opptatt i friminuttene, men i timene meldes det om at Noah er noe urolig. </w:t>
            </w:r>
          </w:p>
        </w:tc>
      </w:tr>
    </w:tbl>
    <w:p w14:paraId="258692FE" w14:textId="77777777" w:rsidR="00685715" w:rsidRPr="007B4459" w:rsidRDefault="00685715">
      <w:pPr>
        <w:rPr>
          <w:rFonts w:ascii="Times New Roman"/>
        </w:rPr>
        <w:sectPr w:rsidR="00685715" w:rsidRPr="007B4459" w:rsidSect="00223F91">
          <w:headerReference w:type="default" r:id="rId14"/>
          <w:footerReference w:type="default" r:id="rId15"/>
          <w:type w:val="continuous"/>
          <w:pgSz w:w="11910" w:h="16840"/>
          <w:pgMar w:top="760" w:right="1020" w:bottom="1457" w:left="1280" w:header="340" w:footer="1022" w:gutter="0"/>
          <w:pgNumType w:start="1"/>
          <w:cols w:space="708"/>
          <w:docGrid w:linePitch="299"/>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499"/>
      </w:tblGrid>
      <w:tr w:rsidR="00422712" w:rsidRPr="007B4459" w14:paraId="03878CF6" w14:textId="77777777" w:rsidTr="006F35B8">
        <w:trPr>
          <w:trHeight w:val="1623"/>
        </w:trPr>
        <w:tc>
          <w:tcPr>
            <w:tcW w:w="3794" w:type="dxa"/>
            <w:shd w:val="clear" w:color="auto" w:fill="C0E8FC"/>
          </w:tcPr>
          <w:p w14:paraId="3EFCEFB8" w14:textId="77777777" w:rsidR="00422712" w:rsidRPr="007B4459" w:rsidRDefault="00422712" w:rsidP="00422712">
            <w:pPr>
              <w:pStyle w:val="TableParagraph"/>
              <w:spacing w:before="2"/>
              <w:ind w:left="0"/>
              <w:rPr>
                <w:b/>
                <w:bCs/>
                <w:iCs/>
                <w:spacing w:val="-2"/>
                <w:lang w:val="nb-NO"/>
              </w:rPr>
            </w:pPr>
            <w:r w:rsidRPr="007B4459">
              <w:rPr>
                <w:b/>
                <w:bCs/>
                <w:iCs/>
                <w:spacing w:val="-2"/>
                <w:lang w:val="nb-NO"/>
              </w:rPr>
              <w:t>Beskriv læringsmiljøet på trinnet/klassen</w:t>
            </w:r>
          </w:p>
          <w:p w14:paraId="088531E6" w14:textId="77777777" w:rsidR="00422712" w:rsidRPr="007B4459" w:rsidRDefault="00422712">
            <w:pPr>
              <w:pStyle w:val="TableParagraph"/>
              <w:spacing w:before="2"/>
              <w:rPr>
                <w:iCs/>
                <w:spacing w:val="-2"/>
                <w:lang w:val="nb-NO"/>
              </w:rPr>
            </w:pPr>
            <w:r w:rsidRPr="007B4459">
              <w:rPr>
                <w:iCs/>
                <w:spacing w:val="-2"/>
                <w:lang w:val="nb-NO"/>
              </w:rPr>
              <w:t>-faglig og sosial inkludering</w:t>
            </w:r>
          </w:p>
          <w:p w14:paraId="78D8060A" w14:textId="77777777" w:rsidR="00422712" w:rsidRPr="007B4459" w:rsidRDefault="00422712">
            <w:pPr>
              <w:pStyle w:val="TableParagraph"/>
              <w:spacing w:before="2"/>
              <w:rPr>
                <w:iCs/>
                <w:spacing w:val="-2"/>
                <w:lang w:val="nb-NO"/>
              </w:rPr>
            </w:pPr>
            <w:r w:rsidRPr="007B4459">
              <w:rPr>
                <w:iCs/>
                <w:spacing w:val="-2"/>
                <w:lang w:val="nb-NO"/>
              </w:rPr>
              <w:t>-mobbing</w:t>
            </w:r>
          </w:p>
          <w:p w14:paraId="126CA466" w14:textId="77777777" w:rsidR="00422712" w:rsidRPr="007B4459" w:rsidRDefault="00422712">
            <w:pPr>
              <w:pStyle w:val="TableParagraph"/>
              <w:spacing w:before="2"/>
              <w:rPr>
                <w:iCs/>
                <w:spacing w:val="-2"/>
                <w:lang w:val="nb-NO"/>
              </w:rPr>
            </w:pPr>
            <w:r w:rsidRPr="007B4459">
              <w:rPr>
                <w:iCs/>
                <w:spacing w:val="-2"/>
                <w:lang w:val="nb-NO"/>
              </w:rPr>
              <w:t>-grupperinger</w:t>
            </w:r>
          </w:p>
          <w:p w14:paraId="36C1D71E" w14:textId="6CEB8CC8" w:rsidR="00422712" w:rsidRPr="007B4459" w:rsidRDefault="00422712" w:rsidP="009F7BE9">
            <w:pPr>
              <w:pStyle w:val="TableParagraph"/>
              <w:spacing w:before="2"/>
              <w:rPr>
                <w:i/>
                <w:lang w:val="nb-NO"/>
              </w:rPr>
            </w:pPr>
            <w:r w:rsidRPr="007B4459">
              <w:rPr>
                <w:iCs/>
                <w:spacing w:val="-2"/>
                <w:lang w:val="nb-NO"/>
              </w:rPr>
              <w:t>-relasjoner (lærer-elev/elev-elev)</w:t>
            </w:r>
          </w:p>
        </w:tc>
        <w:tc>
          <w:tcPr>
            <w:tcW w:w="5499" w:type="dxa"/>
          </w:tcPr>
          <w:p w14:paraId="45666042" w14:textId="1A47140A" w:rsidR="00422712" w:rsidRPr="007B4459" w:rsidRDefault="00422712">
            <w:pPr>
              <w:pStyle w:val="TableParagraph"/>
              <w:ind w:left="0"/>
              <w:rPr>
                <w:rFonts w:ascii="Times New Roman"/>
                <w:lang w:val="nb-NO"/>
              </w:rPr>
            </w:pPr>
            <w:r w:rsidRPr="007B4459">
              <w:rPr>
                <w:rFonts w:ascii="GintoCopilot-410" w:eastAsiaTheme="minorHAnsi" w:hAnsi="GintoCopilot-410" w:cs="GintoCopilot-410"/>
                <w:color w:val="26221F"/>
                <w:lang w:val="nb-NO"/>
              </w:rPr>
              <w:t xml:space="preserve">Læringsmiljøet i 5. klasse preges av faglig og sosial inkludering. Noah strever med matematikk og lesing, og viser kroppslig motstand i undervisningen, men deltar i friminutt og gruppearbeid. Det er ikke observert mobbing. Grupperinger finnes, men er åpne og inkluderende, særlig rundt fotball og </w:t>
            </w:r>
            <w:proofErr w:type="spellStart"/>
            <w:r w:rsidRPr="007B4459">
              <w:rPr>
                <w:rFonts w:ascii="GintoCopilot-410" w:eastAsiaTheme="minorHAnsi" w:hAnsi="GintoCopilot-410" w:cs="GintoCopilot-410"/>
                <w:color w:val="26221F"/>
                <w:lang w:val="nb-NO"/>
              </w:rPr>
              <w:t>Labubu</w:t>
            </w:r>
            <w:proofErr w:type="spellEnd"/>
            <w:r w:rsidRPr="007B4459">
              <w:rPr>
                <w:rFonts w:ascii="GintoCopilot-410" w:eastAsiaTheme="minorHAnsi" w:hAnsi="GintoCopilot-410" w:cs="GintoCopilot-410"/>
                <w:color w:val="26221F"/>
                <w:lang w:val="nb-NO"/>
              </w:rPr>
              <w:t>-interesser. Relasjonene mellom elevene er gode, og lærer-elev-relasjonen fremstår positiv, også for Noah</w:t>
            </w:r>
          </w:p>
        </w:tc>
      </w:tr>
      <w:tr w:rsidR="00685715" w:rsidRPr="007B4459" w14:paraId="4F145B56" w14:textId="77777777" w:rsidTr="00B626F4">
        <w:trPr>
          <w:trHeight w:val="1881"/>
        </w:trPr>
        <w:tc>
          <w:tcPr>
            <w:tcW w:w="3794" w:type="dxa"/>
            <w:shd w:val="clear" w:color="auto" w:fill="C0E8FC"/>
          </w:tcPr>
          <w:p w14:paraId="023769B3" w14:textId="77777777" w:rsidR="00685715" w:rsidRPr="007B4459" w:rsidRDefault="00E55CC6">
            <w:pPr>
              <w:pStyle w:val="TableParagraph"/>
              <w:spacing w:before="1"/>
              <w:rPr>
                <w:b/>
                <w:lang w:val="nb-NO"/>
              </w:rPr>
            </w:pPr>
            <w:r w:rsidRPr="007B4459">
              <w:rPr>
                <w:b/>
                <w:spacing w:val="-2"/>
                <w:lang w:val="nb-NO"/>
              </w:rPr>
              <w:t>Organisering</w:t>
            </w:r>
          </w:p>
          <w:p w14:paraId="22DEB193" w14:textId="77777777" w:rsidR="00685715" w:rsidRPr="007B4459" w:rsidRDefault="00E55CC6">
            <w:pPr>
              <w:pStyle w:val="TableParagraph"/>
              <w:numPr>
                <w:ilvl w:val="0"/>
                <w:numId w:val="4"/>
              </w:numPr>
              <w:tabs>
                <w:tab w:val="left" w:pos="224"/>
              </w:tabs>
              <w:ind w:left="224" w:hanging="114"/>
              <w:rPr>
                <w:lang w:val="nb-NO"/>
              </w:rPr>
            </w:pPr>
            <w:r w:rsidRPr="007B4459">
              <w:rPr>
                <w:lang w:val="nb-NO"/>
              </w:rPr>
              <w:t>Antall</w:t>
            </w:r>
            <w:r w:rsidRPr="007B4459">
              <w:rPr>
                <w:spacing w:val="-2"/>
                <w:lang w:val="nb-NO"/>
              </w:rPr>
              <w:t xml:space="preserve"> </w:t>
            </w:r>
            <w:r w:rsidRPr="007B4459">
              <w:rPr>
                <w:lang w:val="nb-NO"/>
              </w:rPr>
              <w:t>elever</w:t>
            </w:r>
            <w:r w:rsidRPr="007B4459">
              <w:rPr>
                <w:spacing w:val="-3"/>
                <w:lang w:val="nb-NO"/>
              </w:rPr>
              <w:t xml:space="preserve"> </w:t>
            </w:r>
            <w:r w:rsidRPr="007B4459">
              <w:rPr>
                <w:lang w:val="nb-NO"/>
              </w:rPr>
              <w:t>i</w:t>
            </w:r>
            <w:r w:rsidRPr="007B4459">
              <w:rPr>
                <w:spacing w:val="-1"/>
                <w:lang w:val="nb-NO"/>
              </w:rPr>
              <w:t xml:space="preserve"> </w:t>
            </w:r>
            <w:r w:rsidRPr="007B4459">
              <w:rPr>
                <w:spacing w:val="-2"/>
                <w:lang w:val="nb-NO"/>
              </w:rPr>
              <w:t>klassen/trinnet</w:t>
            </w:r>
          </w:p>
          <w:p w14:paraId="544F1B10" w14:textId="15959A34" w:rsidR="00685715" w:rsidRPr="007B4459" w:rsidRDefault="00E55CC6">
            <w:pPr>
              <w:pStyle w:val="TableParagraph"/>
              <w:spacing w:before="1"/>
              <w:ind w:right="4"/>
              <w:rPr>
                <w:lang w:val="nb-NO"/>
              </w:rPr>
            </w:pPr>
            <w:r w:rsidRPr="007B4459">
              <w:rPr>
                <w:i/>
                <w:lang w:val="nb-NO"/>
              </w:rPr>
              <w:t>-</w:t>
            </w:r>
            <w:r w:rsidRPr="007B4459">
              <w:rPr>
                <w:lang w:val="nb-NO"/>
              </w:rPr>
              <w:t>Timer</w:t>
            </w:r>
            <w:r w:rsidRPr="007B4459">
              <w:rPr>
                <w:spacing w:val="-11"/>
                <w:lang w:val="nb-NO"/>
              </w:rPr>
              <w:t xml:space="preserve"> </w:t>
            </w:r>
            <w:r w:rsidRPr="007B4459">
              <w:rPr>
                <w:lang w:val="nb-NO"/>
              </w:rPr>
              <w:t>til</w:t>
            </w:r>
            <w:r w:rsidRPr="007B4459">
              <w:rPr>
                <w:spacing w:val="-8"/>
                <w:lang w:val="nb-NO"/>
              </w:rPr>
              <w:t xml:space="preserve"> </w:t>
            </w:r>
            <w:r w:rsidR="00422712" w:rsidRPr="007B4459">
              <w:rPr>
                <w:lang w:val="nb-NO"/>
              </w:rPr>
              <w:t>ITO</w:t>
            </w:r>
            <w:r w:rsidRPr="007B4459">
              <w:rPr>
                <w:spacing w:val="-10"/>
                <w:lang w:val="nb-NO"/>
              </w:rPr>
              <w:t xml:space="preserve"> </w:t>
            </w:r>
            <w:r w:rsidRPr="007B4459">
              <w:rPr>
                <w:lang w:val="nb-NO"/>
              </w:rPr>
              <w:t>i</w:t>
            </w:r>
            <w:r w:rsidRPr="007B4459">
              <w:rPr>
                <w:spacing w:val="-9"/>
                <w:lang w:val="nb-NO"/>
              </w:rPr>
              <w:t xml:space="preserve"> </w:t>
            </w:r>
            <w:r w:rsidRPr="007B4459">
              <w:rPr>
                <w:lang w:val="nb-NO"/>
              </w:rPr>
              <w:t>klassen/ på trinnet</w:t>
            </w:r>
          </w:p>
          <w:p w14:paraId="79CE0A4D" w14:textId="77777777" w:rsidR="00685715" w:rsidRPr="007B4459" w:rsidRDefault="00E55CC6">
            <w:pPr>
              <w:pStyle w:val="TableParagraph"/>
              <w:numPr>
                <w:ilvl w:val="0"/>
                <w:numId w:val="4"/>
              </w:numPr>
              <w:tabs>
                <w:tab w:val="left" w:pos="224"/>
              </w:tabs>
              <w:spacing w:before="1"/>
              <w:ind w:right="640" w:firstLine="0"/>
              <w:rPr>
                <w:lang w:val="nb-NO"/>
              </w:rPr>
            </w:pPr>
            <w:r w:rsidRPr="007B4459">
              <w:rPr>
                <w:lang w:val="nb-NO"/>
              </w:rPr>
              <w:t>Pedagog og/eller assistent som styrking</w:t>
            </w:r>
            <w:r w:rsidRPr="007B4459">
              <w:rPr>
                <w:spacing w:val="-8"/>
                <w:lang w:val="nb-NO"/>
              </w:rPr>
              <w:t xml:space="preserve"> </w:t>
            </w:r>
            <w:r w:rsidRPr="007B4459">
              <w:rPr>
                <w:lang w:val="nb-NO"/>
              </w:rPr>
              <w:t>(TPO)</w:t>
            </w:r>
            <w:r w:rsidRPr="007B4459">
              <w:rPr>
                <w:spacing w:val="-10"/>
                <w:lang w:val="nb-NO"/>
              </w:rPr>
              <w:t xml:space="preserve"> </w:t>
            </w:r>
            <w:r w:rsidRPr="007B4459">
              <w:rPr>
                <w:lang w:val="nb-NO"/>
              </w:rPr>
              <w:t>i</w:t>
            </w:r>
            <w:r w:rsidRPr="007B4459">
              <w:rPr>
                <w:spacing w:val="-8"/>
                <w:lang w:val="nb-NO"/>
              </w:rPr>
              <w:t xml:space="preserve"> </w:t>
            </w:r>
            <w:r w:rsidRPr="007B4459">
              <w:rPr>
                <w:lang w:val="nb-NO"/>
              </w:rPr>
              <w:t>klassen/på</w:t>
            </w:r>
            <w:r w:rsidRPr="007B4459">
              <w:rPr>
                <w:spacing w:val="-10"/>
                <w:lang w:val="nb-NO"/>
              </w:rPr>
              <w:t xml:space="preserve"> </w:t>
            </w:r>
            <w:r w:rsidRPr="007B4459">
              <w:rPr>
                <w:lang w:val="nb-NO"/>
              </w:rPr>
              <w:t>trinnet</w:t>
            </w:r>
          </w:p>
        </w:tc>
        <w:tc>
          <w:tcPr>
            <w:tcW w:w="5499" w:type="dxa"/>
          </w:tcPr>
          <w:p w14:paraId="706E35D7" w14:textId="324DC2F1" w:rsidR="00685715" w:rsidRPr="007B4459" w:rsidRDefault="00422712">
            <w:pPr>
              <w:pStyle w:val="TableParagraph"/>
              <w:ind w:left="0"/>
              <w:rPr>
                <w:rFonts w:ascii="Times New Roman"/>
                <w:lang w:val="nb-NO"/>
              </w:rPr>
            </w:pPr>
            <w:r w:rsidRPr="007B4459">
              <w:rPr>
                <w:rFonts w:ascii="GintoCopilot-410" w:eastAsiaTheme="minorHAnsi" w:hAnsi="GintoCopilot-410" w:cs="GintoCopilot-410"/>
                <w:color w:val="26221F"/>
                <w:lang w:val="nb-NO"/>
              </w:rPr>
              <w:t>Klassen består av 15 elever på trinnet. Det er avsatt et begrenset antall timer til individuelt tilrettelagt opplæring, men disse brukes målrettet. En pedagog følger opp elever med særskilte behov, og en assistent bidrar i deler av undervisningen for å styrke tilpasset opplæring. Organiseringen gir rom for tett oppfølging og et trygt læringsmiljø, selv med små ressurser.</w:t>
            </w:r>
          </w:p>
        </w:tc>
      </w:tr>
      <w:tr w:rsidR="00685715" w:rsidRPr="007B4459" w14:paraId="4E35EDCC" w14:textId="77777777" w:rsidTr="00B626F4">
        <w:trPr>
          <w:trHeight w:val="1344"/>
        </w:trPr>
        <w:tc>
          <w:tcPr>
            <w:tcW w:w="3794" w:type="dxa"/>
            <w:shd w:val="clear" w:color="auto" w:fill="C0E8FC"/>
          </w:tcPr>
          <w:p w14:paraId="5B00D12D" w14:textId="77777777" w:rsidR="00685715" w:rsidRPr="007B4459" w:rsidRDefault="00E55CC6">
            <w:pPr>
              <w:pStyle w:val="TableParagraph"/>
              <w:spacing w:before="1"/>
              <w:rPr>
                <w:b/>
                <w:lang w:val="nb-NO"/>
              </w:rPr>
            </w:pPr>
            <w:r w:rsidRPr="007B4459">
              <w:rPr>
                <w:b/>
                <w:lang w:val="nb-NO"/>
              </w:rPr>
              <w:t>Pedagogiske</w:t>
            </w:r>
            <w:r w:rsidRPr="007B4459">
              <w:rPr>
                <w:b/>
                <w:spacing w:val="-11"/>
                <w:lang w:val="nb-NO"/>
              </w:rPr>
              <w:t xml:space="preserve"> </w:t>
            </w:r>
            <w:r w:rsidRPr="007B4459">
              <w:rPr>
                <w:b/>
                <w:spacing w:val="-2"/>
                <w:lang w:val="nb-NO"/>
              </w:rPr>
              <w:t>metoder</w:t>
            </w:r>
          </w:p>
          <w:p w14:paraId="49658A82" w14:textId="7E4313AA" w:rsidR="00685715" w:rsidRPr="007B4459" w:rsidRDefault="00E55CC6">
            <w:pPr>
              <w:pStyle w:val="TableParagraph"/>
              <w:rPr>
                <w:i/>
                <w:lang w:val="nb-NO"/>
              </w:rPr>
            </w:pPr>
            <w:r w:rsidRPr="007B4459">
              <w:rPr>
                <w:i/>
                <w:lang w:val="nb-NO"/>
              </w:rPr>
              <w:t>(Eks.</w:t>
            </w:r>
            <w:r w:rsidRPr="007B4459">
              <w:rPr>
                <w:i/>
                <w:spacing w:val="-13"/>
                <w:lang w:val="nb-NO"/>
              </w:rPr>
              <w:t xml:space="preserve"> </w:t>
            </w:r>
            <w:r w:rsidRPr="007B4459">
              <w:rPr>
                <w:i/>
                <w:lang w:val="nb-NO"/>
              </w:rPr>
              <w:t>læremidler,</w:t>
            </w:r>
            <w:r w:rsidRPr="007B4459">
              <w:rPr>
                <w:i/>
                <w:spacing w:val="-12"/>
                <w:lang w:val="nb-NO"/>
              </w:rPr>
              <w:t xml:space="preserve"> </w:t>
            </w:r>
            <w:r w:rsidRPr="007B4459">
              <w:rPr>
                <w:i/>
                <w:lang w:val="nb-NO"/>
              </w:rPr>
              <w:t>læringspartner, verkstedpedagogikk,</w:t>
            </w:r>
            <w:r w:rsidRPr="007B4459">
              <w:rPr>
                <w:i/>
                <w:spacing w:val="-1"/>
                <w:lang w:val="nb-NO"/>
              </w:rPr>
              <w:t xml:space="preserve"> </w:t>
            </w:r>
            <w:r w:rsidRPr="007B4459">
              <w:rPr>
                <w:i/>
                <w:lang w:val="nb-NO"/>
              </w:rPr>
              <w:t>omvendt undervisning,</w:t>
            </w:r>
            <w:r w:rsidRPr="007B4459">
              <w:rPr>
                <w:i/>
                <w:spacing w:val="-1"/>
                <w:lang w:val="nb-NO"/>
              </w:rPr>
              <w:t xml:space="preserve"> </w:t>
            </w:r>
            <w:r w:rsidR="00DC4040" w:rsidRPr="007B4459">
              <w:rPr>
                <w:i/>
                <w:spacing w:val="-1"/>
                <w:lang w:val="nb-NO"/>
              </w:rPr>
              <w:t xml:space="preserve">digital læringsstøtte, </w:t>
            </w:r>
            <w:r w:rsidRPr="007B4459">
              <w:rPr>
                <w:i/>
                <w:lang w:val="nb-NO"/>
              </w:rPr>
              <w:t>etc.)</w:t>
            </w:r>
          </w:p>
        </w:tc>
        <w:tc>
          <w:tcPr>
            <w:tcW w:w="5499" w:type="dxa"/>
          </w:tcPr>
          <w:p w14:paraId="577F6AED" w14:textId="4E8A4A20" w:rsidR="00685715" w:rsidRPr="007B4459" w:rsidRDefault="00422712">
            <w:pPr>
              <w:pStyle w:val="TableParagraph"/>
              <w:ind w:left="0"/>
              <w:rPr>
                <w:rFonts w:ascii="Times New Roman"/>
                <w:lang w:val="nb-NO"/>
              </w:rPr>
            </w:pPr>
            <w:r w:rsidRPr="007B4459">
              <w:rPr>
                <w:rFonts w:ascii="GintoCopilot-410" w:hAnsi="GintoCopilot-410" w:cs="GintoCopilot-410"/>
                <w:color w:val="26221F"/>
                <w:lang w:val="nb-NO"/>
              </w:rPr>
              <w:t xml:space="preserve">I 5. klasse på Ørnes Skole kan man beskrive et variert læringsmiljø der læreren benytter både tradisjonelle og elevaktive pedagogiske metoder. Dette gir rom for inkludering, mestring og tilpasset opplæring for elever som Noah, som strever med matematikk og lesing. Eksempler på dette er: Lærebøker, oppgavehefter og visuelle støttemidler. Læringspartner, verkstedpedagogikk, omvendt undervisning, digital læringsstøtte, elevaktive arbeidsformer som 5E-modellen (utforskende undervisning). Det er rom for lek og læring og vi jobber med kritisk tenking og refleksjon. </w:t>
            </w:r>
          </w:p>
        </w:tc>
      </w:tr>
      <w:tr w:rsidR="00685715" w:rsidRPr="007B4459" w14:paraId="67A554F9" w14:textId="77777777" w:rsidTr="00B626F4">
        <w:trPr>
          <w:trHeight w:val="805"/>
        </w:trPr>
        <w:tc>
          <w:tcPr>
            <w:tcW w:w="3794" w:type="dxa"/>
            <w:shd w:val="clear" w:color="auto" w:fill="C0E8FC"/>
          </w:tcPr>
          <w:p w14:paraId="05F093F0" w14:textId="77777777" w:rsidR="00685715" w:rsidRPr="007B4459" w:rsidRDefault="00E55CC6">
            <w:pPr>
              <w:pStyle w:val="TableParagraph"/>
              <w:spacing w:before="1"/>
              <w:rPr>
                <w:b/>
                <w:lang w:val="nb-NO"/>
              </w:rPr>
            </w:pPr>
            <w:r w:rsidRPr="007B4459">
              <w:rPr>
                <w:b/>
                <w:lang w:val="nb-NO"/>
              </w:rPr>
              <w:t>Elevens</w:t>
            </w:r>
            <w:r w:rsidRPr="007B4459">
              <w:rPr>
                <w:b/>
                <w:spacing w:val="-12"/>
                <w:lang w:val="nb-NO"/>
              </w:rPr>
              <w:t xml:space="preserve"> </w:t>
            </w:r>
            <w:r w:rsidRPr="007B4459">
              <w:rPr>
                <w:b/>
                <w:spacing w:val="-2"/>
                <w:lang w:val="nb-NO"/>
              </w:rPr>
              <w:t>fravær</w:t>
            </w:r>
          </w:p>
          <w:p w14:paraId="79681615" w14:textId="77777777" w:rsidR="00685715" w:rsidRPr="007B4459" w:rsidRDefault="00E55CC6">
            <w:pPr>
              <w:pStyle w:val="TableParagraph"/>
              <w:rPr>
                <w:i/>
                <w:lang w:val="nb-NO"/>
              </w:rPr>
            </w:pPr>
            <w:r w:rsidRPr="007B4459">
              <w:rPr>
                <w:lang w:val="nb-NO"/>
              </w:rPr>
              <w:t>(</w:t>
            </w:r>
            <w:r w:rsidRPr="007B4459">
              <w:rPr>
                <w:i/>
                <w:lang w:val="nb-NO"/>
              </w:rPr>
              <w:t>angi</w:t>
            </w:r>
            <w:r w:rsidRPr="007B4459">
              <w:rPr>
                <w:i/>
                <w:spacing w:val="-1"/>
                <w:lang w:val="nb-NO"/>
              </w:rPr>
              <w:t xml:space="preserve"> </w:t>
            </w:r>
            <w:r w:rsidRPr="007B4459">
              <w:rPr>
                <w:i/>
                <w:spacing w:val="-2"/>
                <w:lang w:val="nb-NO"/>
              </w:rPr>
              <w:t>timer/dager/</w:t>
            </w:r>
            <w:proofErr w:type="spellStart"/>
            <w:r w:rsidRPr="007B4459">
              <w:rPr>
                <w:i/>
                <w:spacing w:val="-2"/>
                <w:lang w:val="nb-NO"/>
              </w:rPr>
              <w:t>forsentkomming</w:t>
            </w:r>
            <w:proofErr w:type="spellEnd"/>
            <w:r w:rsidRPr="007B4459">
              <w:rPr>
                <w:i/>
                <w:spacing w:val="-2"/>
                <w:lang w:val="nb-NO"/>
              </w:rPr>
              <w:t>)</w:t>
            </w:r>
          </w:p>
        </w:tc>
        <w:tc>
          <w:tcPr>
            <w:tcW w:w="5499" w:type="dxa"/>
          </w:tcPr>
          <w:p w14:paraId="0B06516E" w14:textId="77777777" w:rsidR="00685715" w:rsidRPr="007B4459" w:rsidRDefault="00422712">
            <w:pPr>
              <w:pStyle w:val="TableParagraph"/>
              <w:ind w:left="0"/>
              <w:rPr>
                <w:rFonts w:ascii="Times New Roman"/>
                <w:lang w:val="nb-NO"/>
              </w:rPr>
            </w:pPr>
            <w:r w:rsidRPr="007B4459">
              <w:rPr>
                <w:rFonts w:ascii="Times New Roman"/>
                <w:lang w:val="nb-NO"/>
              </w:rPr>
              <w:t>3 timer</w:t>
            </w:r>
          </w:p>
          <w:p w14:paraId="70D4CCC8" w14:textId="77777777" w:rsidR="00422712" w:rsidRPr="007B4459" w:rsidRDefault="00422712">
            <w:pPr>
              <w:pStyle w:val="TableParagraph"/>
              <w:ind w:left="0"/>
              <w:rPr>
                <w:rFonts w:ascii="Times New Roman"/>
                <w:lang w:val="nb-NO"/>
              </w:rPr>
            </w:pPr>
            <w:r w:rsidRPr="007B4459">
              <w:rPr>
                <w:rFonts w:ascii="Times New Roman"/>
                <w:lang w:val="nb-NO"/>
              </w:rPr>
              <w:t>0 dager</w:t>
            </w:r>
          </w:p>
          <w:p w14:paraId="292410CD" w14:textId="68F70B08" w:rsidR="00422712" w:rsidRPr="007B4459" w:rsidRDefault="00422712">
            <w:pPr>
              <w:pStyle w:val="TableParagraph"/>
              <w:ind w:left="0"/>
              <w:rPr>
                <w:rFonts w:ascii="Times New Roman"/>
                <w:lang w:val="nb-NO"/>
              </w:rPr>
            </w:pPr>
            <w:r w:rsidRPr="007B4459">
              <w:rPr>
                <w:rFonts w:ascii="Times New Roman"/>
                <w:lang w:val="nb-NO"/>
              </w:rPr>
              <w:t xml:space="preserve">5 forseentkomminger </w:t>
            </w:r>
            <w:r w:rsidRPr="007B4459">
              <w:rPr>
                <w:rFonts w:ascii="Times New Roman"/>
                <w:lang w:val="nb-NO"/>
              </w:rPr>
              <w:t>–</w:t>
            </w:r>
            <w:r w:rsidRPr="007B4459">
              <w:rPr>
                <w:rFonts w:ascii="Times New Roman"/>
                <w:lang w:val="nb-NO"/>
              </w:rPr>
              <w:t xml:space="preserve"> F</w:t>
            </w:r>
            <w:r w:rsidRPr="007B4459">
              <w:rPr>
                <w:rFonts w:ascii="Times New Roman"/>
                <w:lang w:val="nb-NO"/>
              </w:rPr>
              <w:t>ø</w:t>
            </w:r>
            <w:r w:rsidRPr="007B4459">
              <w:rPr>
                <w:rFonts w:ascii="Times New Roman"/>
                <w:lang w:val="nb-NO"/>
              </w:rPr>
              <w:t xml:space="preserve">lger </w:t>
            </w:r>
            <w:proofErr w:type="spellStart"/>
            <w:r w:rsidRPr="007B4459">
              <w:rPr>
                <w:rFonts w:ascii="Times New Roman"/>
                <w:lang w:val="nb-NO"/>
              </w:rPr>
              <w:t>s</w:t>
            </w:r>
            <w:r w:rsidRPr="007B4459">
              <w:rPr>
                <w:rFonts w:ascii="Times New Roman"/>
                <w:lang w:val="nb-NO"/>
              </w:rPr>
              <w:t>ø</w:t>
            </w:r>
            <w:r w:rsidRPr="007B4459">
              <w:rPr>
                <w:rFonts w:ascii="Times New Roman"/>
                <w:lang w:val="nb-NO"/>
              </w:rPr>
              <w:t>stra</w:t>
            </w:r>
            <w:proofErr w:type="spellEnd"/>
            <w:r w:rsidRPr="007B4459">
              <w:rPr>
                <w:rFonts w:ascii="Times New Roman"/>
                <w:lang w:val="nb-NO"/>
              </w:rPr>
              <w:t xml:space="preserve"> i barnehagen f</w:t>
            </w:r>
            <w:r w:rsidRPr="007B4459">
              <w:rPr>
                <w:rFonts w:ascii="Times New Roman"/>
                <w:lang w:val="nb-NO"/>
              </w:rPr>
              <w:t>ø</w:t>
            </w:r>
            <w:r w:rsidRPr="007B4459">
              <w:rPr>
                <w:rFonts w:ascii="Times New Roman"/>
                <w:lang w:val="nb-NO"/>
              </w:rPr>
              <w:t xml:space="preserve">r han kommer til skolen. </w:t>
            </w:r>
          </w:p>
        </w:tc>
      </w:tr>
      <w:tr w:rsidR="00685715" w:rsidRPr="007B4459" w14:paraId="0E16E313" w14:textId="77777777" w:rsidTr="00B626F4">
        <w:trPr>
          <w:trHeight w:val="537"/>
        </w:trPr>
        <w:tc>
          <w:tcPr>
            <w:tcW w:w="3794" w:type="dxa"/>
            <w:shd w:val="clear" w:color="auto" w:fill="C0E8FC"/>
          </w:tcPr>
          <w:p w14:paraId="4CB9BFC1" w14:textId="77777777" w:rsidR="00685715" w:rsidRPr="007B4459" w:rsidRDefault="00E55CC6">
            <w:pPr>
              <w:pStyle w:val="TableParagraph"/>
              <w:spacing w:before="1"/>
              <w:rPr>
                <w:b/>
                <w:lang w:val="nb-NO"/>
              </w:rPr>
            </w:pPr>
            <w:r w:rsidRPr="007B4459">
              <w:rPr>
                <w:b/>
                <w:lang w:val="nb-NO"/>
              </w:rPr>
              <w:t>Samarbeid</w:t>
            </w:r>
            <w:r w:rsidRPr="007B4459">
              <w:rPr>
                <w:b/>
                <w:spacing w:val="-4"/>
                <w:lang w:val="nb-NO"/>
              </w:rPr>
              <w:t xml:space="preserve"> </w:t>
            </w:r>
            <w:r w:rsidRPr="007B4459">
              <w:rPr>
                <w:b/>
                <w:lang w:val="nb-NO"/>
              </w:rPr>
              <w:t>skole</w:t>
            </w:r>
            <w:r w:rsidRPr="007B4459">
              <w:rPr>
                <w:b/>
                <w:spacing w:val="-4"/>
                <w:lang w:val="nb-NO"/>
              </w:rPr>
              <w:t xml:space="preserve"> </w:t>
            </w:r>
            <w:r w:rsidRPr="007B4459">
              <w:rPr>
                <w:b/>
                <w:lang w:val="nb-NO"/>
              </w:rPr>
              <w:t>–</w:t>
            </w:r>
            <w:r w:rsidRPr="007B4459">
              <w:rPr>
                <w:b/>
                <w:spacing w:val="-3"/>
                <w:lang w:val="nb-NO"/>
              </w:rPr>
              <w:t xml:space="preserve"> </w:t>
            </w:r>
            <w:r w:rsidRPr="007B4459">
              <w:rPr>
                <w:b/>
                <w:spacing w:val="-4"/>
                <w:lang w:val="nb-NO"/>
              </w:rPr>
              <w:t>hjem</w:t>
            </w:r>
          </w:p>
        </w:tc>
        <w:tc>
          <w:tcPr>
            <w:tcW w:w="5499" w:type="dxa"/>
          </w:tcPr>
          <w:p w14:paraId="0CFE2D27" w14:textId="14937FAC" w:rsidR="00422712" w:rsidRPr="007B4459" w:rsidRDefault="00422712" w:rsidP="00422712">
            <w:pPr>
              <w:tabs>
                <w:tab w:val="left" w:pos="528"/>
              </w:tabs>
            </w:pPr>
            <w:r w:rsidRPr="007B4459">
              <w:t xml:space="preserve">Samarbeidet med hjemmet oppfattes som godt. </w:t>
            </w:r>
          </w:p>
        </w:tc>
      </w:tr>
    </w:tbl>
    <w:p w14:paraId="2AF1B1A8" w14:textId="77777777" w:rsidR="00685715" w:rsidRPr="007B4459" w:rsidRDefault="00685715">
      <w:pPr>
        <w:pStyle w:val="Brdtekst"/>
        <w:rPr>
          <w:sz w:val="26"/>
          <w:lang w:val="nb-NO"/>
        </w:rPr>
      </w:pPr>
    </w:p>
    <w:p w14:paraId="153950BA" w14:textId="77777777" w:rsidR="00685715" w:rsidRPr="007B4459" w:rsidRDefault="00685715">
      <w:pPr>
        <w:pStyle w:val="Brdtekst"/>
        <w:spacing w:before="62"/>
        <w:rPr>
          <w:sz w:val="26"/>
          <w:lang w:val="nb-NO"/>
        </w:rPr>
      </w:pPr>
    </w:p>
    <w:p w14:paraId="52DAA91D" w14:textId="77777777" w:rsidR="00685715" w:rsidRPr="007B4459" w:rsidRDefault="00E55CC6">
      <w:pPr>
        <w:pStyle w:val="Listeavsnitt"/>
        <w:numPr>
          <w:ilvl w:val="0"/>
          <w:numId w:val="5"/>
        </w:numPr>
        <w:tabs>
          <w:tab w:val="left" w:pos="331"/>
        </w:tabs>
        <w:spacing w:before="1"/>
        <w:ind w:left="331" w:hanging="195"/>
        <w:rPr>
          <w:sz w:val="26"/>
          <w:lang w:val="nb-NO"/>
        </w:rPr>
      </w:pPr>
      <w:r w:rsidRPr="007B4459">
        <w:rPr>
          <w:color w:val="2D74B5"/>
          <w:sz w:val="26"/>
          <w:lang w:val="nb-NO"/>
        </w:rPr>
        <w:t>Elevens</w:t>
      </w:r>
      <w:r w:rsidRPr="007B4459">
        <w:rPr>
          <w:color w:val="2D74B5"/>
          <w:spacing w:val="-8"/>
          <w:sz w:val="26"/>
          <w:lang w:val="nb-NO"/>
        </w:rPr>
        <w:t xml:space="preserve"> </w:t>
      </w:r>
      <w:r w:rsidRPr="007B4459">
        <w:rPr>
          <w:color w:val="2D74B5"/>
          <w:sz w:val="26"/>
          <w:lang w:val="nb-NO"/>
        </w:rPr>
        <w:t>generelle</w:t>
      </w:r>
      <w:r w:rsidRPr="007B4459">
        <w:rPr>
          <w:color w:val="2D74B5"/>
          <w:spacing w:val="-11"/>
          <w:sz w:val="26"/>
          <w:lang w:val="nb-NO"/>
        </w:rPr>
        <w:t xml:space="preserve"> </w:t>
      </w:r>
      <w:r w:rsidRPr="007B4459">
        <w:rPr>
          <w:color w:val="2D74B5"/>
          <w:sz w:val="26"/>
          <w:lang w:val="nb-NO"/>
        </w:rPr>
        <w:t>fungering</w:t>
      </w:r>
      <w:r w:rsidRPr="007B4459">
        <w:rPr>
          <w:color w:val="2D74B5"/>
          <w:spacing w:val="-9"/>
          <w:sz w:val="26"/>
          <w:lang w:val="nb-NO"/>
        </w:rPr>
        <w:t xml:space="preserve"> </w:t>
      </w:r>
      <w:r w:rsidRPr="007B4459">
        <w:rPr>
          <w:color w:val="2D74B5"/>
          <w:sz w:val="26"/>
          <w:lang w:val="nb-NO"/>
        </w:rPr>
        <w:t>på</w:t>
      </w:r>
      <w:r w:rsidRPr="007B4459">
        <w:rPr>
          <w:color w:val="2D74B5"/>
          <w:spacing w:val="-10"/>
          <w:sz w:val="26"/>
          <w:lang w:val="nb-NO"/>
        </w:rPr>
        <w:t xml:space="preserve"> </w:t>
      </w:r>
      <w:r w:rsidRPr="007B4459">
        <w:rPr>
          <w:color w:val="2D74B5"/>
          <w:spacing w:val="-2"/>
          <w:sz w:val="26"/>
          <w:lang w:val="nb-NO"/>
        </w:rPr>
        <w:t>skolen</w:t>
      </w:r>
    </w:p>
    <w:p w14:paraId="2996AA8F" w14:textId="77777777" w:rsidR="00685715" w:rsidRPr="007B4459" w:rsidRDefault="00E55CC6">
      <w:pPr>
        <w:pStyle w:val="Brdtekst"/>
        <w:spacing w:before="12" w:line="235" w:lineRule="auto"/>
        <w:ind w:left="136" w:right="3600"/>
        <w:rPr>
          <w:lang w:val="nb-NO"/>
        </w:rPr>
      </w:pPr>
      <w:r w:rsidRPr="007B4459">
        <w:rPr>
          <w:lang w:val="nb-NO"/>
        </w:rPr>
        <w:t>Jf.</w:t>
      </w:r>
      <w:r w:rsidRPr="007B4459">
        <w:rPr>
          <w:spacing w:val="-4"/>
          <w:lang w:val="nb-NO"/>
        </w:rPr>
        <w:t xml:space="preserve"> </w:t>
      </w:r>
      <w:r w:rsidRPr="007B4459">
        <w:rPr>
          <w:lang w:val="nb-NO"/>
        </w:rPr>
        <w:t>prinsipper</w:t>
      </w:r>
      <w:r w:rsidRPr="007B4459">
        <w:rPr>
          <w:spacing w:val="-5"/>
          <w:lang w:val="nb-NO"/>
        </w:rPr>
        <w:t xml:space="preserve"> </w:t>
      </w:r>
      <w:r w:rsidRPr="007B4459">
        <w:rPr>
          <w:lang w:val="nb-NO"/>
        </w:rPr>
        <w:t>for</w:t>
      </w:r>
      <w:r w:rsidRPr="007B4459">
        <w:rPr>
          <w:spacing w:val="-5"/>
          <w:lang w:val="nb-NO"/>
        </w:rPr>
        <w:t xml:space="preserve"> </w:t>
      </w:r>
      <w:r w:rsidRPr="007B4459">
        <w:rPr>
          <w:lang w:val="nb-NO"/>
        </w:rPr>
        <w:t>opplæringen</w:t>
      </w:r>
      <w:r w:rsidRPr="007B4459">
        <w:rPr>
          <w:spacing w:val="-6"/>
          <w:lang w:val="nb-NO"/>
        </w:rPr>
        <w:t xml:space="preserve"> </w:t>
      </w:r>
      <w:r w:rsidRPr="007B4459">
        <w:rPr>
          <w:lang w:val="nb-NO"/>
        </w:rPr>
        <w:t>og</w:t>
      </w:r>
      <w:r w:rsidRPr="007B4459">
        <w:rPr>
          <w:spacing w:val="-4"/>
          <w:lang w:val="nb-NO"/>
        </w:rPr>
        <w:t xml:space="preserve"> </w:t>
      </w:r>
      <w:r w:rsidRPr="007B4459">
        <w:rPr>
          <w:lang w:val="nb-NO"/>
        </w:rPr>
        <w:t>læreplanens</w:t>
      </w:r>
      <w:r w:rsidRPr="007B4459">
        <w:rPr>
          <w:spacing w:val="-6"/>
          <w:lang w:val="nb-NO"/>
        </w:rPr>
        <w:t xml:space="preserve"> </w:t>
      </w:r>
      <w:r w:rsidRPr="007B4459">
        <w:rPr>
          <w:lang w:val="nb-NO"/>
        </w:rPr>
        <w:t>generelle</w:t>
      </w:r>
      <w:r w:rsidRPr="007B4459">
        <w:rPr>
          <w:spacing w:val="-5"/>
          <w:lang w:val="nb-NO"/>
        </w:rPr>
        <w:t xml:space="preserve"> </w:t>
      </w:r>
      <w:r w:rsidRPr="007B4459">
        <w:rPr>
          <w:lang w:val="nb-NO"/>
        </w:rPr>
        <w:t>del Beskriv både det eleven mestrer og strever med</w:t>
      </w:r>
    </w:p>
    <w:p w14:paraId="1419EE71" w14:textId="77777777" w:rsidR="00685715" w:rsidRPr="007B4459" w:rsidRDefault="00685715">
      <w:pPr>
        <w:pStyle w:val="Brdtekst"/>
        <w:spacing w:before="25" w:after="1"/>
        <w:rPr>
          <w:sz w:val="20"/>
          <w:lang w:val="nb-NO"/>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238"/>
      </w:tblGrid>
      <w:tr w:rsidR="00685715" w:rsidRPr="007B4459" w14:paraId="2B73B842" w14:textId="77777777" w:rsidTr="00B626F4">
        <w:trPr>
          <w:trHeight w:val="2688"/>
        </w:trPr>
        <w:tc>
          <w:tcPr>
            <w:tcW w:w="3088" w:type="dxa"/>
            <w:shd w:val="clear" w:color="auto" w:fill="C0E8FC"/>
          </w:tcPr>
          <w:p w14:paraId="41DD2B42" w14:textId="77777777" w:rsidR="00685715" w:rsidRPr="007B4459" w:rsidRDefault="00E55CC6">
            <w:pPr>
              <w:pStyle w:val="TableParagraph"/>
              <w:spacing w:before="1"/>
              <w:rPr>
                <w:b/>
                <w:lang w:val="nb-NO"/>
              </w:rPr>
            </w:pPr>
            <w:r w:rsidRPr="007B4459">
              <w:rPr>
                <w:b/>
                <w:lang w:val="nb-NO"/>
              </w:rPr>
              <w:t>Beskriv</w:t>
            </w:r>
            <w:r w:rsidRPr="007B4459">
              <w:rPr>
                <w:b/>
                <w:spacing w:val="-5"/>
                <w:lang w:val="nb-NO"/>
              </w:rPr>
              <w:t xml:space="preserve"> </w:t>
            </w:r>
            <w:r w:rsidRPr="007B4459">
              <w:rPr>
                <w:b/>
                <w:lang w:val="nb-NO"/>
              </w:rPr>
              <w:t>eleven</w:t>
            </w:r>
            <w:r w:rsidRPr="007B4459">
              <w:rPr>
                <w:b/>
                <w:spacing w:val="-5"/>
                <w:lang w:val="nb-NO"/>
              </w:rPr>
              <w:t xml:space="preserve"> </w:t>
            </w:r>
            <w:r w:rsidRPr="007B4459">
              <w:rPr>
                <w:b/>
                <w:lang w:val="nb-NO"/>
              </w:rPr>
              <w:t>ut</w:t>
            </w:r>
            <w:r w:rsidRPr="007B4459">
              <w:rPr>
                <w:b/>
                <w:spacing w:val="-5"/>
                <w:lang w:val="nb-NO"/>
              </w:rPr>
              <w:t xml:space="preserve"> </w:t>
            </w:r>
            <w:r w:rsidRPr="007B4459">
              <w:rPr>
                <w:b/>
                <w:lang w:val="nb-NO"/>
              </w:rPr>
              <w:t>fra</w:t>
            </w:r>
            <w:r w:rsidRPr="007B4459">
              <w:rPr>
                <w:b/>
                <w:spacing w:val="-4"/>
                <w:lang w:val="nb-NO"/>
              </w:rPr>
              <w:t xml:space="preserve"> </w:t>
            </w:r>
            <w:r w:rsidRPr="007B4459">
              <w:rPr>
                <w:b/>
                <w:spacing w:val="-2"/>
                <w:lang w:val="nb-NO"/>
              </w:rPr>
              <w:t>følgende:</w:t>
            </w:r>
          </w:p>
          <w:p w14:paraId="5CD16462" w14:textId="77777777" w:rsidR="00685715" w:rsidRPr="007B4459" w:rsidRDefault="00E55CC6">
            <w:pPr>
              <w:pStyle w:val="TableParagraph"/>
              <w:numPr>
                <w:ilvl w:val="0"/>
                <w:numId w:val="3"/>
              </w:numPr>
              <w:tabs>
                <w:tab w:val="left" w:pos="224"/>
              </w:tabs>
              <w:ind w:left="224" w:hanging="114"/>
              <w:rPr>
                <w:lang w:val="nb-NO"/>
              </w:rPr>
            </w:pPr>
            <w:r w:rsidRPr="007B4459">
              <w:rPr>
                <w:spacing w:val="-2"/>
                <w:lang w:val="nb-NO"/>
              </w:rPr>
              <w:t>Oppmerksomhet</w:t>
            </w:r>
          </w:p>
          <w:p w14:paraId="6804E289" w14:textId="77777777" w:rsidR="00685715" w:rsidRPr="007B4459" w:rsidRDefault="00E55CC6">
            <w:pPr>
              <w:pStyle w:val="TableParagraph"/>
              <w:numPr>
                <w:ilvl w:val="0"/>
                <w:numId w:val="3"/>
              </w:numPr>
              <w:tabs>
                <w:tab w:val="left" w:pos="224"/>
              </w:tabs>
              <w:spacing w:before="1"/>
              <w:ind w:left="224" w:hanging="114"/>
              <w:rPr>
                <w:lang w:val="nb-NO"/>
              </w:rPr>
            </w:pPr>
            <w:r w:rsidRPr="007B4459">
              <w:rPr>
                <w:spacing w:val="-2"/>
                <w:lang w:val="nb-NO"/>
              </w:rPr>
              <w:t>Utholdenhet</w:t>
            </w:r>
          </w:p>
          <w:p w14:paraId="1E7380EE" w14:textId="77777777" w:rsidR="00685715" w:rsidRPr="007B4459" w:rsidRDefault="00E55CC6">
            <w:pPr>
              <w:pStyle w:val="TableParagraph"/>
              <w:numPr>
                <w:ilvl w:val="0"/>
                <w:numId w:val="3"/>
              </w:numPr>
              <w:tabs>
                <w:tab w:val="left" w:pos="273"/>
              </w:tabs>
              <w:ind w:left="273" w:hanging="163"/>
              <w:rPr>
                <w:lang w:val="nb-NO"/>
              </w:rPr>
            </w:pPr>
            <w:r w:rsidRPr="007B4459">
              <w:rPr>
                <w:lang w:val="nb-NO"/>
              </w:rPr>
              <w:t>Innstilling/</w:t>
            </w:r>
            <w:r w:rsidRPr="007B4459">
              <w:rPr>
                <w:spacing w:val="-5"/>
                <w:lang w:val="nb-NO"/>
              </w:rPr>
              <w:t xml:space="preserve"> </w:t>
            </w:r>
            <w:r w:rsidRPr="007B4459">
              <w:rPr>
                <w:spacing w:val="-2"/>
                <w:lang w:val="nb-NO"/>
              </w:rPr>
              <w:t>skolemotivasjon</w:t>
            </w:r>
          </w:p>
          <w:p w14:paraId="5025F829" w14:textId="77777777" w:rsidR="00685715" w:rsidRPr="007B4459" w:rsidRDefault="00E55CC6">
            <w:pPr>
              <w:pStyle w:val="TableParagraph"/>
              <w:numPr>
                <w:ilvl w:val="0"/>
                <w:numId w:val="3"/>
              </w:numPr>
              <w:tabs>
                <w:tab w:val="left" w:pos="224"/>
              </w:tabs>
              <w:spacing w:before="1"/>
              <w:ind w:left="224" w:hanging="114"/>
              <w:rPr>
                <w:lang w:val="nb-NO"/>
              </w:rPr>
            </w:pPr>
            <w:r w:rsidRPr="007B4459">
              <w:rPr>
                <w:spacing w:val="-2"/>
                <w:lang w:val="nb-NO"/>
              </w:rPr>
              <w:t>Interesser/hobbyer</w:t>
            </w:r>
          </w:p>
          <w:p w14:paraId="5BAE2498" w14:textId="77777777" w:rsidR="00685715" w:rsidRPr="007B4459" w:rsidRDefault="00E55CC6">
            <w:pPr>
              <w:pStyle w:val="TableParagraph"/>
              <w:numPr>
                <w:ilvl w:val="0"/>
                <w:numId w:val="3"/>
              </w:numPr>
              <w:tabs>
                <w:tab w:val="left" w:pos="224"/>
              </w:tabs>
              <w:ind w:right="237" w:firstLine="0"/>
              <w:rPr>
                <w:lang w:val="nb-NO"/>
              </w:rPr>
            </w:pPr>
            <w:r w:rsidRPr="007B4459">
              <w:rPr>
                <w:lang w:val="nb-NO"/>
              </w:rPr>
              <w:t>Læringsstrategier</w:t>
            </w:r>
            <w:r w:rsidRPr="007B4459">
              <w:rPr>
                <w:spacing w:val="-13"/>
                <w:lang w:val="nb-NO"/>
              </w:rPr>
              <w:t xml:space="preserve"> </w:t>
            </w:r>
            <w:r w:rsidRPr="007B4459">
              <w:rPr>
                <w:lang w:val="nb-NO"/>
              </w:rPr>
              <w:t>(</w:t>
            </w:r>
            <w:r w:rsidRPr="007B4459">
              <w:rPr>
                <w:i/>
                <w:lang w:val="nb-NO"/>
              </w:rPr>
              <w:t xml:space="preserve">planlegge, gjennomføre, vurder eget </w:t>
            </w:r>
            <w:r w:rsidRPr="007B4459">
              <w:rPr>
                <w:i/>
                <w:spacing w:val="-2"/>
                <w:lang w:val="nb-NO"/>
              </w:rPr>
              <w:t>arbeid</w:t>
            </w:r>
            <w:r w:rsidRPr="007B4459">
              <w:rPr>
                <w:spacing w:val="-2"/>
                <w:lang w:val="nb-NO"/>
              </w:rPr>
              <w:t>)</w:t>
            </w:r>
          </w:p>
        </w:tc>
        <w:tc>
          <w:tcPr>
            <w:tcW w:w="6238" w:type="dxa"/>
          </w:tcPr>
          <w:p w14:paraId="02B1074F"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Neue" w:eastAsiaTheme="minorHAnsi" w:hAnsi="Helvetica Neue" w:cs="Helvetica Neue"/>
                <w:color w:val="000000"/>
                <w:sz w:val="22"/>
                <w:szCs w:val="22"/>
              </w:rPr>
            </w:pPr>
            <w:r w:rsidRPr="007B4459">
              <w:rPr>
                <w:rFonts w:ascii="GintoCopilot-410" w:eastAsiaTheme="minorHAnsi" w:hAnsi="GintoCopilot-410" w:cs="GintoCopilot-410"/>
                <w:color w:val="26221F"/>
                <w:sz w:val="22"/>
                <w:szCs w:val="22"/>
              </w:rPr>
              <w:t>Noah fremstår som en elev med lav oppmerksomhet og begrenset utholdenhet i faglige aktiviteter. Han har en positiv innstilling til skolen og viser glede i møte med klassekamerater og lærere, men strever med å opprettholde motivasjon når oppgavene blir krevende, særlig i matematikk og lesing. Noah har tydelige interesser for bygging og konstruksjon, spesielt gjennom lek med Lego, og han engasjerer seg i hobbyer som gir rom for kreativitet og praktisk utforskning.</w:t>
            </w:r>
          </w:p>
          <w:p w14:paraId="5C721CAB"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Neue" w:eastAsiaTheme="minorHAnsi" w:hAnsi="Helvetica Neue" w:cs="Helvetica Neue"/>
                <w:color w:val="000000"/>
                <w:sz w:val="22"/>
                <w:szCs w:val="22"/>
              </w:rPr>
            </w:pPr>
          </w:p>
          <w:p w14:paraId="20C2A417"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Neue" w:eastAsiaTheme="minorHAnsi" w:hAnsi="Helvetica Neue" w:cs="Helvetica Neue"/>
                <w:color w:val="000000"/>
                <w:sz w:val="22"/>
                <w:szCs w:val="22"/>
              </w:rPr>
            </w:pPr>
            <w:r w:rsidRPr="007B4459">
              <w:rPr>
                <w:rFonts w:ascii="GintoCopilot-410" w:eastAsiaTheme="minorHAnsi" w:hAnsi="GintoCopilot-410" w:cs="GintoCopilot-410"/>
                <w:color w:val="26221F"/>
                <w:sz w:val="22"/>
                <w:szCs w:val="22"/>
              </w:rPr>
              <w:t>Når det gjelder læringsstrategier, viser Noah svakheter i planlegging, gjennomføring og vurdering av eget arbeid. Han har vansker med å strukturere oppgaver, mister lett fokus underveis og har begrenset evne til å reflektere over kvaliteten på det han har gjort. Dette gjør at han ofte trenger tett støtte og veiledning for å komme i gang, holde seg til oppgaven og fullføre den.</w:t>
            </w:r>
          </w:p>
          <w:p w14:paraId="661DDA46"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Neue" w:eastAsiaTheme="minorHAnsi" w:hAnsi="Helvetica Neue" w:cs="Helvetica Neue"/>
                <w:color w:val="000000"/>
                <w:sz w:val="22"/>
                <w:szCs w:val="22"/>
              </w:rPr>
            </w:pPr>
          </w:p>
          <w:p w14:paraId="42BEC40B" w14:textId="224B9A0E" w:rsidR="00685715" w:rsidRPr="007B4459" w:rsidRDefault="00422712" w:rsidP="00422712">
            <w:pPr>
              <w:pStyle w:val="TableParagraph"/>
              <w:ind w:left="0"/>
              <w:rPr>
                <w:rFonts w:ascii="Times New Roman"/>
                <w:lang w:val="nb-NO"/>
              </w:rPr>
            </w:pPr>
            <w:r w:rsidRPr="007B4459">
              <w:rPr>
                <w:rFonts w:ascii="GintoCopilot-410" w:eastAsiaTheme="minorHAnsi" w:hAnsi="GintoCopilot-410" w:cs="GintoCopilot-410"/>
                <w:color w:val="26221F"/>
                <w:lang w:val="nb-NO"/>
              </w:rPr>
              <w:t>Samlet sett fremstår Noah som en positiv og sosialt inkludert elev, men hans faglige utfordringer og svake læringsstrategier påvirker læringsutbyttet og krever målrettet tilrettelegging.</w:t>
            </w:r>
          </w:p>
        </w:tc>
      </w:tr>
      <w:tr w:rsidR="00685715" w:rsidRPr="007B4459" w14:paraId="6E5A6414" w14:textId="77777777" w:rsidTr="00B626F4">
        <w:trPr>
          <w:trHeight w:val="3225"/>
        </w:trPr>
        <w:tc>
          <w:tcPr>
            <w:tcW w:w="3088" w:type="dxa"/>
            <w:shd w:val="clear" w:color="auto" w:fill="C0E8FC"/>
          </w:tcPr>
          <w:p w14:paraId="117082C9" w14:textId="77777777" w:rsidR="00685715" w:rsidRPr="007B4459" w:rsidRDefault="00E55CC6">
            <w:pPr>
              <w:pStyle w:val="TableParagraph"/>
              <w:spacing w:before="1"/>
              <w:ind w:right="332"/>
              <w:rPr>
                <w:b/>
                <w:lang w:val="nb-NO"/>
              </w:rPr>
            </w:pPr>
            <w:r w:rsidRPr="007B4459">
              <w:rPr>
                <w:b/>
                <w:lang w:val="nb-NO"/>
              </w:rPr>
              <w:t>Beskriv elevens trivsel og sosiale</w:t>
            </w:r>
            <w:r w:rsidRPr="007B4459">
              <w:rPr>
                <w:b/>
                <w:spacing w:val="-13"/>
                <w:lang w:val="nb-NO"/>
              </w:rPr>
              <w:t xml:space="preserve"> </w:t>
            </w:r>
            <w:r w:rsidRPr="007B4459">
              <w:rPr>
                <w:b/>
                <w:lang w:val="nb-NO"/>
              </w:rPr>
              <w:t>kompetanse</w:t>
            </w:r>
            <w:r w:rsidRPr="007B4459">
              <w:rPr>
                <w:b/>
                <w:spacing w:val="-12"/>
                <w:lang w:val="nb-NO"/>
              </w:rPr>
              <w:t xml:space="preserve"> </w:t>
            </w:r>
            <w:r w:rsidRPr="007B4459">
              <w:rPr>
                <w:b/>
                <w:lang w:val="nb-NO"/>
              </w:rPr>
              <w:t>ut</w:t>
            </w:r>
            <w:r w:rsidRPr="007B4459">
              <w:rPr>
                <w:b/>
                <w:spacing w:val="-13"/>
                <w:lang w:val="nb-NO"/>
              </w:rPr>
              <w:t xml:space="preserve"> </w:t>
            </w:r>
            <w:r w:rsidRPr="007B4459">
              <w:rPr>
                <w:b/>
                <w:lang w:val="nb-NO"/>
              </w:rPr>
              <w:t>fra:</w:t>
            </w:r>
          </w:p>
          <w:p w14:paraId="24562573" w14:textId="77777777" w:rsidR="00685715" w:rsidRPr="007B4459" w:rsidRDefault="00E55CC6">
            <w:pPr>
              <w:pStyle w:val="TableParagraph"/>
              <w:spacing w:before="1"/>
              <w:rPr>
                <w:b/>
                <w:lang w:val="nb-NO"/>
              </w:rPr>
            </w:pPr>
            <w:r w:rsidRPr="007B4459">
              <w:rPr>
                <w:b/>
                <w:spacing w:val="-2"/>
                <w:lang w:val="nb-NO"/>
              </w:rPr>
              <w:t>Selvhevdelse</w:t>
            </w:r>
          </w:p>
          <w:p w14:paraId="17E76ABF" w14:textId="77777777" w:rsidR="00685715" w:rsidRPr="007B4459" w:rsidRDefault="00E55CC6">
            <w:pPr>
              <w:pStyle w:val="TableParagraph"/>
              <w:rPr>
                <w:i/>
                <w:lang w:val="nb-NO"/>
              </w:rPr>
            </w:pPr>
            <w:r w:rsidRPr="007B4459">
              <w:rPr>
                <w:i/>
                <w:lang w:val="nb-NO"/>
              </w:rPr>
              <w:t>(åpenhet,</w:t>
            </w:r>
            <w:r w:rsidRPr="007B4459">
              <w:rPr>
                <w:i/>
                <w:spacing w:val="-13"/>
                <w:lang w:val="nb-NO"/>
              </w:rPr>
              <w:t xml:space="preserve"> </w:t>
            </w:r>
            <w:r w:rsidRPr="007B4459">
              <w:rPr>
                <w:i/>
                <w:lang w:val="nb-NO"/>
              </w:rPr>
              <w:t>trygghet,</w:t>
            </w:r>
            <w:r w:rsidRPr="007B4459">
              <w:rPr>
                <w:i/>
                <w:spacing w:val="-12"/>
                <w:lang w:val="nb-NO"/>
              </w:rPr>
              <w:t xml:space="preserve"> </w:t>
            </w:r>
            <w:r w:rsidRPr="007B4459">
              <w:rPr>
                <w:i/>
                <w:lang w:val="nb-NO"/>
              </w:rPr>
              <w:t>ta</w:t>
            </w:r>
            <w:r w:rsidRPr="007B4459">
              <w:rPr>
                <w:i/>
                <w:spacing w:val="-13"/>
                <w:lang w:val="nb-NO"/>
              </w:rPr>
              <w:t xml:space="preserve"> </w:t>
            </w:r>
            <w:r w:rsidRPr="007B4459">
              <w:rPr>
                <w:i/>
                <w:lang w:val="nb-NO"/>
              </w:rPr>
              <w:t>kontakt med andre,</w:t>
            </w:r>
            <w:r w:rsidRPr="007B4459">
              <w:rPr>
                <w:i/>
                <w:spacing w:val="-5"/>
                <w:lang w:val="nb-NO"/>
              </w:rPr>
              <w:t xml:space="preserve"> </w:t>
            </w:r>
            <w:r w:rsidRPr="007B4459">
              <w:rPr>
                <w:i/>
                <w:lang w:val="nb-NO"/>
              </w:rPr>
              <w:t>si sin mening,</w:t>
            </w:r>
            <w:r w:rsidRPr="007B4459">
              <w:rPr>
                <w:i/>
                <w:spacing w:val="-5"/>
                <w:lang w:val="nb-NO"/>
              </w:rPr>
              <w:t xml:space="preserve"> </w:t>
            </w:r>
            <w:r w:rsidRPr="007B4459">
              <w:rPr>
                <w:i/>
                <w:lang w:val="nb-NO"/>
              </w:rPr>
              <w:t xml:space="preserve">lese sosiale situasjoner og ta </w:t>
            </w:r>
            <w:r w:rsidRPr="007B4459">
              <w:rPr>
                <w:i/>
                <w:spacing w:val="-2"/>
                <w:lang w:val="nb-NO"/>
              </w:rPr>
              <w:t>korreksjon)</w:t>
            </w:r>
          </w:p>
          <w:p w14:paraId="23F6DD2E" w14:textId="77777777" w:rsidR="00685715" w:rsidRPr="007B4459" w:rsidRDefault="00685715">
            <w:pPr>
              <w:pStyle w:val="TableParagraph"/>
              <w:spacing w:before="1"/>
              <w:ind w:left="0"/>
              <w:rPr>
                <w:lang w:val="nb-NO"/>
              </w:rPr>
            </w:pPr>
          </w:p>
          <w:p w14:paraId="5090059A" w14:textId="77777777" w:rsidR="00685715" w:rsidRPr="007B4459" w:rsidRDefault="00E55CC6">
            <w:pPr>
              <w:pStyle w:val="TableParagraph"/>
              <w:spacing w:before="1"/>
              <w:rPr>
                <w:b/>
                <w:lang w:val="nb-NO"/>
              </w:rPr>
            </w:pPr>
            <w:r w:rsidRPr="007B4459">
              <w:rPr>
                <w:b/>
                <w:spacing w:val="-2"/>
                <w:lang w:val="nb-NO"/>
              </w:rPr>
              <w:t>Selvkontroll</w:t>
            </w:r>
          </w:p>
          <w:p w14:paraId="4033C142" w14:textId="77777777" w:rsidR="00685715" w:rsidRPr="007B4459" w:rsidRDefault="00E55CC6">
            <w:pPr>
              <w:pStyle w:val="TableParagraph"/>
              <w:rPr>
                <w:i/>
                <w:lang w:val="nb-NO"/>
              </w:rPr>
            </w:pPr>
            <w:r w:rsidRPr="007B4459">
              <w:rPr>
                <w:i/>
                <w:lang w:val="nb-NO"/>
              </w:rPr>
              <w:t>(vente</w:t>
            </w:r>
            <w:r w:rsidRPr="007B4459">
              <w:rPr>
                <w:i/>
                <w:spacing w:val="-6"/>
                <w:lang w:val="nb-NO"/>
              </w:rPr>
              <w:t xml:space="preserve"> </w:t>
            </w:r>
            <w:r w:rsidRPr="007B4459">
              <w:rPr>
                <w:i/>
                <w:lang w:val="nb-NO"/>
              </w:rPr>
              <w:t>på</w:t>
            </w:r>
            <w:r w:rsidRPr="007B4459">
              <w:rPr>
                <w:i/>
                <w:spacing w:val="-6"/>
                <w:lang w:val="nb-NO"/>
              </w:rPr>
              <w:t xml:space="preserve"> </w:t>
            </w:r>
            <w:r w:rsidRPr="007B4459">
              <w:rPr>
                <w:i/>
                <w:lang w:val="nb-NO"/>
              </w:rPr>
              <w:t>tur,</w:t>
            </w:r>
            <w:r w:rsidRPr="007B4459">
              <w:rPr>
                <w:i/>
                <w:spacing w:val="-9"/>
                <w:lang w:val="nb-NO"/>
              </w:rPr>
              <w:t xml:space="preserve"> </w:t>
            </w:r>
            <w:r w:rsidRPr="007B4459">
              <w:rPr>
                <w:i/>
                <w:lang w:val="nb-NO"/>
              </w:rPr>
              <w:t>ta</w:t>
            </w:r>
            <w:r w:rsidRPr="007B4459">
              <w:rPr>
                <w:i/>
                <w:spacing w:val="-6"/>
                <w:lang w:val="nb-NO"/>
              </w:rPr>
              <w:t xml:space="preserve"> </w:t>
            </w:r>
            <w:r w:rsidRPr="007B4459">
              <w:rPr>
                <w:i/>
                <w:lang w:val="nb-NO"/>
              </w:rPr>
              <w:t>imot</w:t>
            </w:r>
            <w:r w:rsidRPr="007B4459">
              <w:rPr>
                <w:i/>
                <w:spacing w:val="-6"/>
                <w:lang w:val="nb-NO"/>
              </w:rPr>
              <w:t xml:space="preserve"> </w:t>
            </w:r>
            <w:r w:rsidRPr="007B4459">
              <w:rPr>
                <w:i/>
                <w:lang w:val="nb-NO"/>
              </w:rPr>
              <w:t>beskjeder, kontrollere følelser)</w:t>
            </w:r>
          </w:p>
        </w:tc>
        <w:tc>
          <w:tcPr>
            <w:tcW w:w="6238" w:type="dxa"/>
          </w:tcPr>
          <w:p w14:paraId="0CCAF66B"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Neue" w:eastAsiaTheme="minorHAnsi" w:hAnsi="Helvetica Neue" w:cs="Helvetica Neue"/>
                <w:color w:val="000000"/>
                <w:sz w:val="22"/>
                <w:szCs w:val="22"/>
              </w:rPr>
            </w:pPr>
            <w:r w:rsidRPr="007B4459">
              <w:rPr>
                <w:rFonts w:ascii="GintoCopilot-410" w:eastAsiaTheme="minorHAnsi" w:hAnsi="GintoCopilot-410" w:cs="GintoCopilot-410"/>
                <w:color w:val="26221F"/>
                <w:sz w:val="22"/>
                <w:szCs w:val="22"/>
              </w:rPr>
              <w:t>Noah fremstår som en gutt som trives i klassen og som er positivt inkludert i det sosiale fellesskapet. Han viser evne til selvhevdelse ved å ta kontakt med andre og uttrykke egne meninger, men kan til tider streve med å lese sosiale situasjoner fullt ut og trenger støtte for å ta imot korreksjon. Han virker trygg i samspill med jevnaldrende og søker aktivt kontakt, både i friminutt og gruppearbeid.</w:t>
            </w:r>
          </w:p>
          <w:p w14:paraId="615C2CA1"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Neue" w:eastAsiaTheme="minorHAnsi" w:hAnsi="Helvetica Neue" w:cs="Helvetica Neue"/>
                <w:color w:val="000000"/>
                <w:sz w:val="22"/>
                <w:szCs w:val="22"/>
              </w:rPr>
            </w:pPr>
          </w:p>
          <w:p w14:paraId="1C89D26D" w14:textId="2828FA73" w:rsidR="00685715" w:rsidRPr="007B4459" w:rsidRDefault="00422712" w:rsidP="00422712">
            <w:pPr>
              <w:pStyle w:val="TableParagraph"/>
              <w:ind w:left="0"/>
              <w:rPr>
                <w:rFonts w:ascii="Times New Roman"/>
                <w:lang w:val="nb-NO"/>
              </w:rPr>
            </w:pPr>
            <w:r w:rsidRPr="007B4459">
              <w:rPr>
                <w:rFonts w:ascii="GintoCopilot-410" w:eastAsiaTheme="minorHAnsi" w:hAnsi="GintoCopilot-410" w:cs="GintoCopilot-410"/>
                <w:color w:val="26221F"/>
                <w:lang w:val="nb-NO"/>
              </w:rPr>
              <w:t>Når det gjelder selvkontroll, kan Noah vente på tur og ta imot beskjeder, men han har enkelte utfordringer med å regulere følelser i situasjoner som oppleves vanskelige. Samarbeidsevnen er god; han deler, hjelper og støtter andre, og viser særlig omsorg i relasjonen til sin lillesøster.</w:t>
            </w:r>
          </w:p>
        </w:tc>
      </w:tr>
    </w:tbl>
    <w:p w14:paraId="1CBE5438" w14:textId="77777777" w:rsidR="00685715" w:rsidRPr="007B4459" w:rsidRDefault="00685715">
      <w:pPr>
        <w:rPr>
          <w:rFonts w:ascii="Times New Roman"/>
        </w:rPr>
        <w:sectPr w:rsidR="00685715" w:rsidRPr="007B4459" w:rsidSect="00126B6F">
          <w:type w:val="continuous"/>
          <w:pgSz w:w="11910" w:h="16840"/>
          <w:pgMar w:top="820" w:right="1020" w:bottom="1220" w:left="1280" w:header="794" w:footer="1022" w:gutter="0"/>
          <w:cols w:space="708"/>
          <w:docGrid w:linePitch="299"/>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238"/>
      </w:tblGrid>
      <w:tr w:rsidR="00685715" w:rsidRPr="007B4459" w14:paraId="1FB738D3" w14:textId="77777777" w:rsidTr="00B626F4">
        <w:trPr>
          <w:trHeight w:val="3567"/>
        </w:trPr>
        <w:tc>
          <w:tcPr>
            <w:tcW w:w="3088" w:type="dxa"/>
            <w:shd w:val="clear" w:color="auto" w:fill="C0E8FC"/>
          </w:tcPr>
          <w:p w14:paraId="4CB1B30C" w14:textId="77777777" w:rsidR="00685715" w:rsidRPr="007B4459" w:rsidRDefault="00E55CC6">
            <w:pPr>
              <w:pStyle w:val="TableParagraph"/>
              <w:spacing w:before="2"/>
              <w:rPr>
                <w:b/>
                <w:lang w:val="nb-NO"/>
              </w:rPr>
            </w:pPr>
            <w:r w:rsidRPr="007B4459">
              <w:rPr>
                <w:b/>
                <w:spacing w:val="-2"/>
                <w:lang w:val="nb-NO"/>
              </w:rPr>
              <w:lastRenderedPageBreak/>
              <w:t>Samarbeid</w:t>
            </w:r>
          </w:p>
          <w:p w14:paraId="582EB0DE" w14:textId="77777777" w:rsidR="00685715" w:rsidRPr="007B4459" w:rsidRDefault="00E55CC6">
            <w:pPr>
              <w:pStyle w:val="TableParagraph"/>
              <w:ind w:right="332"/>
              <w:rPr>
                <w:i/>
                <w:lang w:val="nb-NO"/>
              </w:rPr>
            </w:pPr>
            <w:r w:rsidRPr="007B4459">
              <w:rPr>
                <w:i/>
                <w:lang w:val="nb-NO"/>
              </w:rPr>
              <w:t>(dele,</w:t>
            </w:r>
            <w:r w:rsidRPr="007B4459">
              <w:rPr>
                <w:i/>
                <w:spacing w:val="-13"/>
                <w:lang w:val="nb-NO"/>
              </w:rPr>
              <w:t xml:space="preserve"> </w:t>
            </w:r>
            <w:r w:rsidRPr="007B4459">
              <w:rPr>
                <w:i/>
                <w:lang w:val="nb-NO"/>
              </w:rPr>
              <w:t>hjelpe</w:t>
            </w:r>
            <w:r w:rsidRPr="007B4459">
              <w:rPr>
                <w:i/>
                <w:spacing w:val="-12"/>
                <w:lang w:val="nb-NO"/>
              </w:rPr>
              <w:t xml:space="preserve"> </w:t>
            </w:r>
            <w:r w:rsidRPr="007B4459">
              <w:rPr>
                <w:i/>
                <w:lang w:val="nb-NO"/>
              </w:rPr>
              <w:t>andre,</w:t>
            </w:r>
            <w:r w:rsidRPr="007B4459">
              <w:rPr>
                <w:i/>
                <w:spacing w:val="-13"/>
                <w:lang w:val="nb-NO"/>
              </w:rPr>
              <w:t xml:space="preserve"> </w:t>
            </w:r>
            <w:r w:rsidRPr="007B4459">
              <w:rPr>
                <w:i/>
                <w:lang w:val="nb-NO"/>
              </w:rPr>
              <w:t xml:space="preserve">støtte </w:t>
            </w:r>
            <w:r w:rsidRPr="007B4459">
              <w:rPr>
                <w:i/>
                <w:spacing w:val="-2"/>
                <w:lang w:val="nb-NO"/>
              </w:rPr>
              <w:t>andre)</w:t>
            </w:r>
          </w:p>
          <w:p w14:paraId="124428DE" w14:textId="77777777" w:rsidR="00685715" w:rsidRPr="007B4459" w:rsidRDefault="00685715">
            <w:pPr>
              <w:pStyle w:val="TableParagraph"/>
              <w:ind w:left="0"/>
              <w:rPr>
                <w:lang w:val="nb-NO"/>
              </w:rPr>
            </w:pPr>
          </w:p>
          <w:p w14:paraId="5BE0758F" w14:textId="77777777" w:rsidR="00685715" w:rsidRPr="007B4459" w:rsidRDefault="00E55CC6">
            <w:pPr>
              <w:pStyle w:val="TableParagraph"/>
              <w:spacing w:before="1"/>
              <w:rPr>
                <w:b/>
                <w:lang w:val="nb-NO"/>
              </w:rPr>
            </w:pPr>
            <w:r w:rsidRPr="007B4459">
              <w:rPr>
                <w:b/>
                <w:spacing w:val="-2"/>
                <w:lang w:val="nb-NO"/>
              </w:rPr>
              <w:t>Ansvarlighet</w:t>
            </w:r>
          </w:p>
          <w:p w14:paraId="4D0ACF88" w14:textId="77777777" w:rsidR="00685715" w:rsidRPr="007B4459" w:rsidRDefault="00E55CC6">
            <w:pPr>
              <w:pStyle w:val="TableParagraph"/>
              <w:rPr>
                <w:i/>
                <w:lang w:val="nb-NO"/>
              </w:rPr>
            </w:pPr>
            <w:r w:rsidRPr="007B4459">
              <w:rPr>
                <w:i/>
                <w:lang w:val="nb-NO"/>
              </w:rPr>
              <w:t>(holde avtaler og overholde regler,</w:t>
            </w:r>
            <w:r w:rsidRPr="007B4459">
              <w:rPr>
                <w:i/>
                <w:spacing w:val="-12"/>
                <w:lang w:val="nb-NO"/>
              </w:rPr>
              <w:t xml:space="preserve"> </w:t>
            </w:r>
            <w:r w:rsidRPr="007B4459">
              <w:rPr>
                <w:i/>
                <w:lang w:val="nb-NO"/>
              </w:rPr>
              <w:t>vise</w:t>
            </w:r>
            <w:r w:rsidRPr="007B4459">
              <w:rPr>
                <w:i/>
                <w:spacing w:val="-10"/>
                <w:lang w:val="nb-NO"/>
              </w:rPr>
              <w:t xml:space="preserve"> </w:t>
            </w:r>
            <w:r w:rsidRPr="007B4459">
              <w:rPr>
                <w:i/>
                <w:lang w:val="nb-NO"/>
              </w:rPr>
              <w:t>respekt</w:t>
            </w:r>
            <w:r w:rsidRPr="007B4459">
              <w:rPr>
                <w:i/>
                <w:spacing w:val="-12"/>
                <w:lang w:val="nb-NO"/>
              </w:rPr>
              <w:t xml:space="preserve"> </w:t>
            </w:r>
            <w:r w:rsidRPr="007B4459">
              <w:rPr>
                <w:i/>
                <w:lang w:val="nb-NO"/>
              </w:rPr>
              <w:t>for</w:t>
            </w:r>
            <w:r w:rsidRPr="007B4459">
              <w:rPr>
                <w:i/>
                <w:spacing w:val="-9"/>
                <w:lang w:val="nb-NO"/>
              </w:rPr>
              <w:t xml:space="preserve"> </w:t>
            </w:r>
            <w:r w:rsidRPr="007B4459">
              <w:rPr>
                <w:i/>
                <w:lang w:val="nb-NO"/>
              </w:rPr>
              <w:t>eiendeler og arbeid)</w:t>
            </w:r>
          </w:p>
          <w:p w14:paraId="32C8736B" w14:textId="77777777" w:rsidR="00685715" w:rsidRPr="007B4459" w:rsidRDefault="00685715">
            <w:pPr>
              <w:pStyle w:val="TableParagraph"/>
              <w:spacing w:before="73"/>
              <w:ind w:left="0"/>
              <w:rPr>
                <w:lang w:val="nb-NO"/>
              </w:rPr>
            </w:pPr>
          </w:p>
          <w:p w14:paraId="4F008FA2" w14:textId="77777777" w:rsidR="00685715" w:rsidRPr="007B4459" w:rsidRDefault="00E55CC6">
            <w:pPr>
              <w:pStyle w:val="TableParagraph"/>
              <w:ind w:right="332"/>
              <w:rPr>
                <w:i/>
                <w:lang w:val="nb-NO"/>
              </w:rPr>
            </w:pPr>
            <w:r w:rsidRPr="007B4459">
              <w:rPr>
                <w:b/>
                <w:lang w:val="nb-NO"/>
              </w:rPr>
              <w:t xml:space="preserve">Empati/prososial atferd </w:t>
            </w:r>
            <w:r w:rsidRPr="007B4459">
              <w:rPr>
                <w:i/>
                <w:lang w:val="nb-NO"/>
              </w:rPr>
              <w:t>(viser</w:t>
            </w:r>
            <w:r w:rsidRPr="007B4459">
              <w:rPr>
                <w:i/>
                <w:spacing w:val="-7"/>
                <w:lang w:val="nb-NO"/>
              </w:rPr>
              <w:t xml:space="preserve"> </w:t>
            </w:r>
            <w:r w:rsidRPr="007B4459">
              <w:rPr>
                <w:i/>
                <w:lang w:val="nb-NO"/>
              </w:rPr>
              <w:t>omtanke</w:t>
            </w:r>
            <w:r w:rsidRPr="007B4459">
              <w:rPr>
                <w:i/>
                <w:spacing w:val="-13"/>
                <w:lang w:val="nb-NO"/>
              </w:rPr>
              <w:t xml:space="preserve"> </w:t>
            </w:r>
            <w:r w:rsidRPr="007B4459">
              <w:rPr>
                <w:i/>
                <w:lang w:val="nb-NO"/>
              </w:rPr>
              <w:t>og</w:t>
            </w:r>
            <w:r w:rsidRPr="007B4459">
              <w:rPr>
                <w:i/>
                <w:spacing w:val="-7"/>
                <w:lang w:val="nb-NO"/>
              </w:rPr>
              <w:t xml:space="preserve"> </w:t>
            </w:r>
            <w:r w:rsidRPr="007B4459">
              <w:rPr>
                <w:i/>
                <w:lang w:val="nb-NO"/>
              </w:rPr>
              <w:t>respekt</w:t>
            </w:r>
            <w:r w:rsidRPr="007B4459">
              <w:rPr>
                <w:i/>
                <w:spacing w:val="-10"/>
                <w:lang w:val="nb-NO"/>
              </w:rPr>
              <w:t xml:space="preserve"> </w:t>
            </w:r>
            <w:r w:rsidRPr="007B4459">
              <w:rPr>
                <w:i/>
                <w:lang w:val="nb-NO"/>
              </w:rPr>
              <w:t>for andres</w:t>
            </w:r>
            <w:r w:rsidRPr="007B4459">
              <w:rPr>
                <w:i/>
                <w:spacing w:val="-6"/>
                <w:lang w:val="nb-NO"/>
              </w:rPr>
              <w:t xml:space="preserve"> </w:t>
            </w:r>
            <w:r w:rsidRPr="007B4459">
              <w:rPr>
                <w:i/>
                <w:lang w:val="nb-NO"/>
              </w:rPr>
              <w:t>følelser</w:t>
            </w:r>
            <w:r w:rsidRPr="007B4459">
              <w:rPr>
                <w:i/>
                <w:spacing w:val="-5"/>
                <w:lang w:val="nb-NO"/>
              </w:rPr>
              <w:t xml:space="preserve"> </w:t>
            </w:r>
            <w:r w:rsidRPr="007B4459">
              <w:rPr>
                <w:i/>
                <w:lang w:val="nb-NO"/>
              </w:rPr>
              <w:t>og</w:t>
            </w:r>
            <w:r w:rsidRPr="007B4459">
              <w:rPr>
                <w:i/>
                <w:spacing w:val="-4"/>
                <w:lang w:val="nb-NO"/>
              </w:rPr>
              <w:t xml:space="preserve"> </w:t>
            </w:r>
            <w:r w:rsidRPr="007B4459">
              <w:rPr>
                <w:i/>
                <w:spacing w:val="-2"/>
                <w:lang w:val="nb-NO"/>
              </w:rPr>
              <w:t>væremåte)</w:t>
            </w:r>
          </w:p>
        </w:tc>
        <w:tc>
          <w:tcPr>
            <w:tcW w:w="6238" w:type="dxa"/>
          </w:tcPr>
          <w:p w14:paraId="78926CA9" w14:textId="7E14868B" w:rsidR="00422712" w:rsidRPr="007B4459" w:rsidRDefault="00422712">
            <w:pPr>
              <w:pStyle w:val="TableParagraph"/>
              <w:ind w:left="0"/>
              <w:rPr>
                <w:rFonts w:ascii="GintoCopilot-410" w:eastAsiaTheme="minorHAnsi" w:hAnsi="GintoCopilot-410" w:cs="GintoCopilot-410"/>
                <w:color w:val="26221F"/>
                <w:lang w:val="nb-NO"/>
              </w:rPr>
            </w:pPr>
            <w:r w:rsidRPr="007B4459">
              <w:rPr>
                <w:rFonts w:ascii="GintoCopilot-410" w:eastAsiaTheme="minorHAnsi" w:hAnsi="GintoCopilot-410" w:cs="GintoCopilot-410"/>
                <w:color w:val="26221F"/>
                <w:lang w:val="nb-NO"/>
              </w:rPr>
              <w:t>Noah viser vilje til å samarbeide og deltar positivt i aktiviteter sammen med andre. Han deler gjerne og kan være støttende, særlig i relasjonen til sin lillesøster, der han viser omsorg og ansvar. I klassen søker han kontakt med medelever og kan bidra i gruppearbeid, men han strever til tider med å holde fokus og følge opp felles oppgaver over tid. Han trenger ofte veiledning for å strukturere sin innsats og for å sikre at han fullfører oppgaver i samarbeid med andre. Noah fremstår som en snill og omsorgsfull gutt som ønsker å være til hjelp, men hans faglige utfordringer og begrensede utholdenhet kan påvirke kvaliteten på samarbeidet.</w:t>
            </w:r>
          </w:p>
          <w:p w14:paraId="639329CB" w14:textId="3B16E66B" w:rsidR="00685715" w:rsidRPr="007B4459" w:rsidRDefault="00422712">
            <w:pPr>
              <w:pStyle w:val="TableParagraph"/>
              <w:ind w:left="0"/>
              <w:rPr>
                <w:rFonts w:ascii="Times New Roman"/>
                <w:lang w:val="nb-NO"/>
              </w:rPr>
            </w:pPr>
            <w:r w:rsidRPr="007B4459">
              <w:rPr>
                <w:rFonts w:ascii="GintoCopilot-410" w:eastAsiaTheme="minorHAnsi" w:hAnsi="GintoCopilot-410" w:cs="GintoCopilot-410"/>
                <w:color w:val="26221F"/>
                <w:lang w:val="nb-NO"/>
              </w:rPr>
              <w:t>Noah tar ansvar ved å holde avtaler og overholde regler, og han viser respekt for både eiendeler og andres arbeid. Han har en tydelig empatisk side og utviser prososial atferd ved å vise omtanke og respekt for andres følelser og væremåte. Noah er en snill gutt som gjerne vil bidra og være til hjelp, men han strever noe med å omsette denne viljen til handling i faglige sammenhenger.</w:t>
            </w:r>
          </w:p>
        </w:tc>
      </w:tr>
      <w:tr w:rsidR="00685715" w:rsidRPr="007B4459" w14:paraId="224BC70F" w14:textId="77777777" w:rsidTr="00E55CC6">
        <w:trPr>
          <w:trHeight w:val="806"/>
        </w:trPr>
        <w:tc>
          <w:tcPr>
            <w:tcW w:w="3088" w:type="dxa"/>
            <w:shd w:val="clear" w:color="auto" w:fill="C0E8FC"/>
          </w:tcPr>
          <w:p w14:paraId="530BB597" w14:textId="77777777" w:rsidR="00685715" w:rsidRPr="007B4459" w:rsidRDefault="00E55CC6">
            <w:pPr>
              <w:pStyle w:val="TableParagraph"/>
              <w:spacing w:line="270" w:lineRule="atLeast"/>
              <w:ind w:right="332"/>
              <w:rPr>
                <w:lang w:val="nb-NO"/>
              </w:rPr>
            </w:pPr>
            <w:r w:rsidRPr="007B4459">
              <w:rPr>
                <w:b/>
                <w:lang w:val="nb-NO"/>
              </w:rPr>
              <w:t xml:space="preserve">Språklige ferdigheter </w:t>
            </w:r>
            <w:r w:rsidRPr="007B4459">
              <w:rPr>
                <w:lang w:val="nb-NO"/>
              </w:rPr>
              <w:t>(</w:t>
            </w:r>
            <w:r w:rsidRPr="007B4459">
              <w:rPr>
                <w:i/>
                <w:lang w:val="nb-NO"/>
              </w:rPr>
              <w:t>begreper,</w:t>
            </w:r>
            <w:r w:rsidRPr="007B4459">
              <w:rPr>
                <w:i/>
                <w:spacing w:val="-1"/>
                <w:lang w:val="nb-NO"/>
              </w:rPr>
              <w:t xml:space="preserve"> </w:t>
            </w:r>
            <w:r w:rsidRPr="007B4459">
              <w:rPr>
                <w:i/>
                <w:lang w:val="nb-NO"/>
              </w:rPr>
              <w:t>artikulasjon, uttrykker</w:t>
            </w:r>
            <w:r w:rsidRPr="007B4459">
              <w:rPr>
                <w:i/>
                <w:spacing w:val="-11"/>
                <w:lang w:val="nb-NO"/>
              </w:rPr>
              <w:t xml:space="preserve"> </w:t>
            </w:r>
            <w:r w:rsidRPr="007B4459">
              <w:rPr>
                <w:i/>
                <w:lang w:val="nb-NO"/>
              </w:rPr>
              <w:t>seg</w:t>
            </w:r>
            <w:r w:rsidRPr="007B4459">
              <w:rPr>
                <w:i/>
                <w:spacing w:val="-11"/>
                <w:lang w:val="nb-NO"/>
              </w:rPr>
              <w:t xml:space="preserve"> </w:t>
            </w:r>
            <w:r w:rsidRPr="007B4459">
              <w:rPr>
                <w:i/>
                <w:lang w:val="nb-NO"/>
              </w:rPr>
              <w:t>og</w:t>
            </w:r>
            <w:r w:rsidRPr="007B4459">
              <w:rPr>
                <w:i/>
                <w:spacing w:val="-11"/>
                <w:lang w:val="nb-NO"/>
              </w:rPr>
              <w:t xml:space="preserve"> </w:t>
            </w:r>
            <w:r w:rsidRPr="007B4459">
              <w:rPr>
                <w:i/>
                <w:lang w:val="nb-NO"/>
              </w:rPr>
              <w:t>forstår</w:t>
            </w:r>
            <w:r w:rsidRPr="007B4459">
              <w:rPr>
                <w:lang w:val="nb-NO"/>
              </w:rPr>
              <w:t>)</w:t>
            </w:r>
          </w:p>
        </w:tc>
        <w:tc>
          <w:tcPr>
            <w:tcW w:w="6238" w:type="dxa"/>
          </w:tcPr>
          <w:p w14:paraId="034251E1" w14:textId="3BF95566" w:rsidR="00685715" w:rsidRPr="007B4459" w:rsidRDefault="00422712" w:rsidP="00422712">
            <w:pPr>
              <w:pStyle w:val="TableParagraph"/>
              <w:ind w:left="0"/>
              <w:rPr>
                <w:rFonts w:ascii="Times New Roman"/>
                <w:lang w:val="nb-NO"/>
              </w:rPr>
            </w:pPr>
            <w:r w:rsidRPr="007B4459">
              <w:rPr>
                <w:rFonts w:ascii="GintoCopilot-410" w:eastAsiaTheme="minorHAnsi" w:hAnsi="GintoCopilot-410" w:cs="GintoCopilot-410"/>
                <w:color w:val="26221F"/>
                <w:lang w:val="nb-NO"/>
              </w:rPr>
              <w:t>Noah fremstår med aldersadekvate språklige ferdigheter. Han har god begrepsforståelse og benytter et variert ordforråd i samtaler. Artikulasjonen er tydelig og uanstrengt, og han uttrykker seg både muntlig og skriftlig på en måte som gjør at han blir forstått av både voksne og jevnaldrende. Noah viser også god forståelse av instruksjoner og beskjeder, og han deltar aktivt i samtaler med evne til å stille spørsmål og følge opp innholdet. Det er ikke observert eller rapportert språklige vansker.</w:t>
            </w:r>
          </w:p>
        </w:tc>
      </w:tr>
      <w:tr w:rsidR="00685715" w:rsidRPr="007B4459" w14:paraId="1C17268A" w14:textId="77777777" w:rsidTr="00E55CC6">
        <w:trPr>
          <w:trHeight w:val="533"/>
        </w:trPr>
        <w:tc>
          <w:tcPr>
            <w:tcW w:w="3088" w:type="dxa"/>
            <w:shd w:val="clear" w:color="auto" w:fill="C0E8FC"/>
          </w:tcPr>
          <w:p w14:paraId="50204545" w14:textId="77777777" w:rsidR="00685715" w:rsidRPr="007B4459" w:rsidRDefault="00E55CC6">
            <w:pPr>
              <w:pStyle w:val="TableParagraph"/>
              <w:spacing w:line="266" w:lineRule="exact"/>
              <w:rPr>
                <w:b/>
                <w:lang w:val="nb-NO"/>
              </w:rPr>
            </w:pPr>
            <w:r w:rsidRPr="007B4459">
              <w:rPr>
                <w:b/>
                <w:spacing w:val="-2"/>
                <w:lang w:val="nb-NO"/>
              </w:rPr>
              <w:t>Grov/finmotorikk</w:t>
            </w:r>
          </w:p>
        </w:tc>
        <w:tc>
          <w:tcPr>
            <w:tcW w:w="6238" w:type="dxa"/>
          </w:tcPr>
          <w:p w14:paraId="010E491A" w14:textId="2C229BEF" w:rsidR="00685715" w:rsidRPr="007B4459" w:rsidRDefault="00422712">
            <w:pPr>
              <w:pStyle w:val="TableParagraph"/>
              <w:ind w:left="0"/>
              <w:rPr>
                <w:rFonts w:ascii="Times New Roman"/>
                <w:lang w:val="nb-NO"/>
              </w:rPr>
            </w:pPr>
            <w:r w:rsidRPr="007B4459">
              <w:rPr>
                <w:rFonts w:ascii="GintoCopilot-410" w:eastAsiaTheme="minorHAnsi" w:hAnsi="GintoCopilot-410" w:cs="GintoCopilot-410"/>
                <w:color w:val="26221F"/>
                <w:lang w:val="nb-NO"/>
              </w:rPr>
              <w:t>Noah har alderstilpasset grov- og finmotorikk. Det er ikke observert eller rapportert motoriske vansker.</w:t>
            </w:r>
          </w:p>
        </w:tc>
      </w:tr>
      <w:tr w:rsidR="00685715" w:rsidRPr="007B4459" w14:paraId="49357E3C" w14:textId="77777777" w:rsidTr="00E55CC6">
        <w:trPr>
          <w:trHeight w:val="1075"/>
        </w:trPr>
        <w:tc>
          <w:tcPr>
            <w:tcW w:w="3088" w:type="dxa"/>
            <w:shd w:val="clear" w:color="auto" w:fill="C0E8FC"/>
          </w:tcPr>
          <w:p w14:paraId="3F2E4989" w14:textId="77777777" w:rsidR="00685715" w:rsidRPr="007B4459" w:rsidRDefault="00E55CC6">
            <w:pPr>
              <w:pStyle w:val="TableParagraph"/>
              <w:spacing w:before="1"/>
              <w:rPr>
                <w:b/>
                <w:lang w:val="nb-NO"/>
              </w:rPr>
            </w:pPr>
            <w:r w:rsidRPr="007B4459">
              <w:rPr>
                <w:b/>
                <w:spacing w:val="-2"/>
                <w:lang w:val="nb-NO"/>
              </w:rPr>
              <w:t>Lekser</w:t>
            </w:r>
          </w:p>
          <w:p w14:paraId="6DC7E419" w14:textId="77777777" w:rsidR="00685715" w:rsidRPr="007B4459" w:rsidRDefault="00E55CC6">
            <w:pPr>
              <w:pStyle w:val="TableParagraph"/>
              <w:spacing w:before="1"/>
              <w:rPr>
                <w:lang w:val="nb-NO"/>
              </w:rPr>
            </w:pPr>
            <w:r w:rsidRPr="007B4459">
              <w:rPr>
                <w:lang w:val="nb-NO"/>
              </w:rPr>
              <w:t>(</w:t>
            </w:r>
            <w:r w:rsidRPr="007B4459">
              <w:rPr>
                <w:i/>
                <w:lang w:val="nb-NO"/>
              </w:rPr>
              <w:t>grad</w:t>
            </w:r>
            <w:r w:rsidRPr="007B4459">
              <w:rPr>
                <w:i/>
                <w:spacing w:val="-13"/>
                <w:lang w:val="nb-NO"/>
              </w:rPr>
              <w:t xml:space="preserve"> </w:t>
            </w:r>
            <w:r w:rsidRPr="007B4459">
              <w:rPr>
                <w:i/>
                <w:lang w:val="nb-NO"/>
              </w:rPr>
              <w:t>av</w:t>
            </w:r>
            <w:r w:rsidRPr="007B4459">
              <w:rPr>
                <w:i/>
                <w:spacing w:val="-12"/>
                <w:lang w:val="nb-NO"/>
              </w:rPr>
              <w:t xml:space="preserve"> </w:t>
            </w:r>
            <w:r w:rsidRPr="007B4459">
              <w:rPr>
                <w:i/>
                <w:lang w:val="nb-NO"/>
              </w:rPr>
              <w:t xml:space="preserve">selvstendighet, </w:t>
            </w:r>
            <w:r w:rsidRPr="007B4459">
              <w:rPr>
                <w:i/>
                <w:spacing w:val="-2"/>
                <w:lang w:val="nb-NO"/>
              </w:rPr>
              <w:t>motivasjon</w:t>
            </w:r>
            <w:r w:rsidRPr="007B4459">
              <w:rPr>
                <w:spacing w:val="-2"/>
                <w:lang w:val="nb-NO"/>
              </w:rPr>
              <w:t>)</w:t>
            </w:r>
          </w:p>
        </w:tc>
        <w:tc>
          <w:tcPr>
            <w:tcW w:w="6238" w:type="dxa"/>
          </w:tcPr>
          <w:p w14:paraId="288674A4" w14:textId="545C9A27" w:rsidR="00685715" w:rsidRPr="007B4459" w:rsidRDefault="00422712">
            <w:pPr>
              <w:pStyle w:val="TableParagraph"/>
              <w:ind w:left="0"/>
              <w:rPr>
                <w:rFonts w:ascii="Times New Roman"/>
                <w:lang w:val="nb-NO"/>
              </w:rPr>
            </w:pPr>
            <w:r w:rsidRPr="007B4459">
              <w:rPr>
                <w:rFonts w:ascii="Times New Roman"/>
                <w:lang w:val="nb-NO"/>
              </w:rPr>
              <w:t>Noah gj</w:t>
            </w:r>
            <w:r w:rsidRPr="007B4459">
              <w:rPr>
                <w:rFonts w:ascii="Times New Roman"/>
                <w:lang w:val="nb-NO"/>
              </w:rPr>
              <w:t>ø</w:t>
            </w:r>
            <w:r w:rsidRPr="007B4459">
              <w:rPr>
                <w:rFonts w:ascii="Times New Roman"/>
                <w:lang w:val="nb-NO"/>
              </w:rPr>
              <w:t>r lekser hjemme, med god st</w:t>
            </w:r>
            <w:r w:rsidRPr="007B4459">
              <w:rPr>
                <w:rFonts w:ascii="Times New Roman"/>
                <w:lang w:val="nb-NO"/>
              </w:rPr>
              <w:t>ø</w:t>
            </w:r>
            <w:r w:rsidRPr="007B4459">
              <w:rPr>
                <w:rFonts w:ascii="Times New Roman"/>
                <w:lang w:val="nb-NO"/>
              </w:rPr>
              <w:t xml:space="preserve">tte fra mor og far. </w:t>
            </w:r>
          </w:p>
        </w:tc>
      </w:tr>
    </w:tbl>
    <w:p w14:paraId="2438A8A7" w14:textId="77777777" w:rsidR="00685715" w:rsidRPr="007B4459" w:rsidRDefault="00E55CC6">
      <w:pPr>
        <w:pStyle w:val="Listeavsnitt"/>
        <w:numPr>
          <w:ilvl w:val="0"/>
          <w:numId w:val="5"/>
        </w:numPr>
        <w:tabs>
          <w:tab w:val="left" w:pos="331"/>
        </w:tabs>
        <w:spacing w:before="316"/>
        <w:ind w:left="331" w:hanging="195"/>
        <w:rPr>
          <w:sz w:val="26"/>
          <w:lang w:val="nb-NO"/>
        </w:rPr>
      </w:pPr>
      <w:r w:rsidRPr="007B4459">
        <w:rPr>
          <w:color w:val="2D74B5"/>
          <w:sz w:val="26"/>
          <w:lang w:val="nb-NO"/>
        </w:rPr>
        <w:t>Elevens</w:t>
      </w:r>
      <w:r w:rsidRPr="007B4459">
        <w:rPr>
          <w:color w:val="2D74B5"/>
          <w:spacing w:val="-7"/>
          <w:sz w:val="26"/>
          <w:lang w:val="nb-NO"/>
        </w:rPr>
        <w:t xml:space="preserve"> </w:t>
      </w:r>
      <w:r w:rsidRPr="007B4459">
        <w:rPr>
          <w:color w:val="2D74B5"/>
          <w:sz w:val="26"/>
          <w:lang w:val="nb-NO"/>
        </w:rPr>
        <w:t>faglige</w:t>
      </w:r>
      <w:r w:rsidRPr="007B4459">
        <w:rPr>
          <w:color w:val="2D74B5"/>
          <w:spacing w:val="-10"/>
          <w:sz w:val="26"/>
          <w:lang w:val="nb-NO"/>
        </w:rPr>
        <w:t xml:space="preserve"> </w:t>
      </w:r>
      <w:r w:rsidRPr="007B4459">
        <w:rPr>
          <w:color w:val="2D74B5"/>
          <w:sz w:val="26"/>
          <w:lang w:val="nb-NO"/>
        </w:rPr>
        <w:t>fungering</w:t>
      </w:r>
      <w:r w:rsidRPr="007B4459">
        <w:rPr>
          <w:color w:val="2D74B5"/>
          <w:spacing w:val="-8"/>
          <w:sz w:val="26"/>
          <w:lang w:val="nb-NO"/>
        </w:rPr>
        <w:t xml:space="preserve"> </w:t>
      </w:r>
      <w:r w:rsidRPr="007B4459">
        <w:rPr>
          <w:color w:val="2D74B5"/>
          <w:sz w:val="26"/>
          <w:lang w:val="nb-NO"/>
        </w:rPr>
        <w:t>på</w:t>
      </w:r>
      <w:r w:rsidRPr="007B4459">
        <w:rPr>
          <w:color w:val="2D74B5"/>
          <w:spacing w:val="-9"/>
          <w:sz w:val="26"/>
          <w:lang w:val="nb-NO"/>
        </w:rPr>
        <w:t xml:space="preserve"> </w:t>
      </w:r>
      <w:r w:rsidRPr="007B4459">
        <w:rPr>
          <w:color w:val="2D74B5"/>
          <w:spacing w:val="-2"/>
          <w:sz w:val="26"/>
          <w:lang w:val="nb-NO"/>
        </w:rPr>
        <w:t>skolen</w:t>
      </w:r>
    </w:p>
    <w:p w14:paraId="2CAAD4E1" w14:textId="54551199" w:rsidR="00685715" w:rsidRPr="007B4459" w:rsidRDefault="00E55CC6">
      <w:pPr>
        <w:pStyle w:val="Brdtekst"/>
        <w:spacing w:before="297"/>
        <w:ind w:left="136"/>
        <w:rPr>
          <w:lang w:val="nb-NO"/>
        </w:rPr>
      </w:pPr>
      <w:r w:rsidRPr="007B4459">
        <w:rPr>
          <w:lang w:val="nb-NO"/>
        </w:rPr>
        <w:t>Jf.</w:t>
      </w:r>
      <w:r w:rsidRPr="007B4459">
        <w:rPr>
          <w:spacing w:val="-5"/>
          <w:lang w:val="nb-NO"/>
        </w:rPr>
        <w:t xml:space="preserve"> </w:t>
      </w:r>
      <w:r w:rsidRPr="007B4459">
        <w:rPr>
          <w:lang w:val="nb-NO"/>
        </w:rPr>
        <w:t>kompetansemål</w:t>
      </w:r>
      <w:r w:rsidRPr="007B4459">
        <w:rPr>
          <w:spacing w:val="-3"/>
          <w:lang w:val="nb-NO"/>
        </w:rPr>
        <w:t xml:space="preserve"> </w:t>
      </w:r>
      <w:r w:rsidRPr="007B4459">
        <w:rPr>
          <w:lang w:val="nb-NO"/>
        </w:rPr>
        <w:t>i</w:t>
      </w:r>
      <w:r w:rsidRPr="007B4459">
        <w:rPr>
          <w:spacing w:val="-4"/>
          <w:lang w:val="nb-NO"/>
        </w:rPr>
        <w:t xml:space="preserve"> </w:t>
      </w:r>
      <w:r w:rsidR="00DC4040" w:rsidRPr="007B4459">
        <w:rPr>
          <w:lang w:val="nb-NO"/>
        </w:rPr>
        <w:t>LK-2020</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1421"/>
        <w:gridCol w:w="6804"/>
      </w:tblGrid>
      <w:tr w:rsidR="00685715" w:rsidRPr="007B4459" w14:paraId="16354104" w14:textId="77777777" w:rsidTr="00E55CC6">
        <w:trPr>
          <w:trHeight w:val="537"/>
        </w:trPr>
        <w:tc>
          <w:tcPr>
            <w:tcW w:w="2521" w:type="dxa"/>
            <w:gridSpan w:val="2"/>
            <w:shd w:val="clear" w:color="auto" w:fill="C0E8FC"/>
          </w:tcPr>
          <w:p w14:paraId="30B576C8" w14:textId="77777777" w:rsidR="00685715" w:rsidRPr="007B4459" w:rsidRDefault="00E55CC6">
            <w:pPr>
              <w:pStyle w:val="TableParagraph"/>
              <w:spacing w:before="1"/>
              <w:rPr>
                <w:lang w:val="nb-NO"/>
              </w:rPr>
            </w:pPr>
            <w:r w:rsidRPr="007B4459">
              <w:rPr>
                <w:lang w:val="nb-NO"/>
              </w:rPr>
              <w:t>Elevens</w:t>
            </w:r>
            <w:r w:rsidRPr="007B4459">
              <w:rPr>
                <w:spacing w:val="-6"/>
                <w:lang w:val="nb-NO"/>
              </w:rPr>
              <w:t xml:space="preserve"> </w:t>
            </w:r>
            <w:r w:rsidRPr="007B4459">
              <w:rPr>
                <w:lang w:val="nb-NO"/>
              </w:rPr>
              <w:t>faglige</w:t>
            </w:r>
            <w:r w:rsidRPr="007B4459">
              <w:rPr>
                <w:spacing w:val="-5"/>
                <w:lang w:val="nb-NO"/>
              </w:rPr>
              <w:t xml:space="preserve"> </w:t>
            </w:r>
            <w:r w:rsidRPr="007B4459">
              <w:rPr>
                <w:spacing w:val="-2"/>
                <w:lang w:val="nb-NO"/>
              </w:rPr>
              <w:t>styrker</w:t>
            </w:r>
          </w:p>
        </w:tc>
        <w:tc>
          <w:tcPr>
            <w:tcW w:w="6804" w:type="dxa"/>
          </w:tcPr>
          <w:p w14:paraId="1DAD9C53" w14:textId="4F4D98E4"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eastAsiaTheme="minorHAnsi" w:hAnsi="GintoCopilot-410" w:cs="GintoCopilot-410"/>
                <w:color w:val="26221F"/>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  Tekniske regneferdigheter:</w:t>
            </w:r>
            <w:r w:rsidRPr="007B4459">
              <w:rPr>
                <w:rFonts w:ascii="GintoCopilot-410" w:eastAsiaTheme="minorHAnsi" w:hAnsi="GintoCopilot-410" w:cs="GintoCopilot-410"/>
                <w:color w:val="26221F"/>
                <w:kern w:val="0"/>
                <w:sz w:val="22"/>
                <w:szCs w:val="22"/>
                <w:lang w:eastAsia="en-US"/>
                <w14:ligatures w14:val="none"/>
              </w:rPr>
              <w:t xml:space="preserve"> Han mestrer grunnleggende regneoperasjoner og liker logiske og konkrete oppgaver.</w:t>
            </w:r>
          </w:p>
          <w:p w14:paraId="2852D40D"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  Interesse for dyr og samfunnsfaglige temaer:</w:t>
            </w:r>
            <w:r w:rsidRPr="007B4459">
              <w:rPr>
                <w:rFonts w:ascii="GintoCopilot-410" w:eastAsiaTheme="minorHAnsi" w:hAnsi="GintoCopilot-410" w:cs="GintoCopilot-410"/>
                <w:color w:val="26221F"/>
                <w:kern w:val="0"/>
                <w:sz w:val="22"/>
                <w:szCs w:val="22"/>
                <w:lang w:eastAsia="en-US"/>
                <w14:ligatures w14:val="none"/>
              </w:rPr>
              <w:t xml:space="preserve"> Han er nysgjerrig og engasjert når temaene handler om natur, miljø og mennesker.</w:t>
            </w:r>
          </w:p>
          <w:p w14:paraId="0C9DBD89"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  Praktisk og fysisk læring:</w:t>
            </w:r>
            <w:r w:rsidRPr="007B4459">
              <w:rPr>
                <w:rFonts w:ascii="GintoCopilot-410" w:eastAsiaTheme="minorHAnsi" w:hAnsi="GintoCopilot-410" w:cs="GintoCopilot-410"/>
                <w:color w:val="26221F"/>
                <w:kern w:val="0"/>
                <w:sz w:val="22"/>
                <w:szCs w:val="22"/>
                <w:lang w:eastAsia="en-US"/>
                <w14:ligatures w14:val="none"/>
              </w:rPr>
              <w:t xml:space="preserve"> Han er svært god i kroppsøving og lærer godt gjennom aktivitet og bevegelse.</w:t>
            </w:r>
          </w:p>
          <w:p w14:paraId="1A7CD6D6"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  Muntlig styrke:</w:t>
            </w:r>
            <w:r w:rsidRPr="007B4459">
              <w:rPr>
                <w:rFonts w:ascii="GintoCopilot-410" w:eastAsiaTheme="minorHAnsi" w:hAnsi="GintoCopilot-410" w:cs="GintoCopilot-410"/>
                <w:color w:val="26221F"/>
                <w:kern w:val="0"/>
                <w:sz w:val="22"/>
                <w:szCs w:val="22"/>
                <w:lang w:eastAsia="en-US"/>
                <w14:ligatures w14:val="none"/>
              </w:rPr>
              <w:t xml:space="preserve"> Han kan forklare og gjenfortelle muntlig når han får støtte, og viser engasjement i samtaler.</w:t>
            </w:r>
          </w:p>
          <w:p w14:paraId="3C9AB597" w14:textId="424A8DB5" w:rsidR="00685715" w:rsidRPr="007B4459" w:rsidRDefault="007B4459" w:rsidP="007B4459">
            <w:pPr>
              <w:pStyle w:val="TableParagraph"/>
              <w:ind w:left="0"/>
              <w:rPr>
                <w:rFonts w:ascii="Times New Roman"/>
                <w:lang w:val="nb-NO"/>
              </w:rPr>
            </w:pPr>
            <w:r w:rsidRPr="007B4459">
              <w:rPr>
                <w:rFonts w:ascii="GintoCopilot-650" w:eastAsiaTheme="minorHAnsi" w:hAnsi="GintoCopilot-650" w:cs="GintoCopilot-650"/>
                <w:color w:val="26221F"/>
              </w:rPr>
              <w:t>•  Visuell læring:</w:t>
            </w:r>
            <w:r w:rsidRPr="007B4459">
              <w:rPr>
                <w:rFonts w:ascii="GintoCopilot-410" w:eastAsiaTheme="minorHAnsi" w:hAnsi="GintoCopilot-410" w:cs="GintoCopilot-410"/>
                <w:color w:val="26221F"/>
              </w:rPr>
              <w:t xml:space="preserve"> Han har nytte </w:t>
            </w:r>
            <w:r w:rsidRPr="007B4459">
              <w:rPr>
                <w:rFonts w:ascii="GintoCopilot-410" w:eastAsiaTheme="minorHAnsi" w:hAnsi="GintoCopilot-410" w:cs="GintoCopilot-410"/>
                <w:color w:val="26221F"/>
                <w:lang w:val="nb-NO"/>
              </w:rPr>
              <w:t>av bilder, illustrasjoner og praktiske eksempler som støtter forståelsen.</w:t>
            </w:r>
          </w:p>
        </w:tc>
      </w:tr>
      <w:tr w:rsidR="00685715" w:rsidRPr="007B4459" w14:paraId="51BAB479" w14:textId="77777777" w:rsidTr="00E55CC6">
        <w:trPr>
          <w:trHeight w:val="805"/>
        </w:trPr>
        <w:tc>
          <w:tcPr>
            <w:tcW w:w="2521" w:type="dxa"/>
            <w:gridSpan w:val="2"/>
            <w:shd w:val="clear" w:color="auto" w:fill="C0E8FC"/>
          </w:tcPr>
          <w:p w14:paraId="140C0428" w14:textId="77777777" w:rsidR="00685715" w:rsidRPr="007B4459" w:rsidRDefault="00E55CC6">
            <w:pPr>
              <w:pStyle w:val="TableParagraph"/>
              <w:spacing w:before="1"/>
              <w:ind w:right="1076"/>
              <w:rPr>
                <w:lang w:val="nb-NO"/>
              </w:rPr>
            </w:pPr>
            <w:r w:rsidRPr="007B4459">
              <w:rPr>
                <w:lang w:val="nb-NO"/>
              </w:rPr>
              <w:t>Elevens</w:t>
            </w:r>
            <w:r w:rsidRPr="007B4459">
              <w:rPr>
                <w:spacing w:val="-13"/>
                <w:lang w:val="nb-NO"/>
              </w:rPr>
              <w:t xml:space="preserve"> </w:t>
            </w:r>
            <w:r w:rsidRPr="007B4459">
              <w:rPr>
                <w:lang w:val="nb-NO"/>
              </w:rPr>
              <w:t xml:space="preserve">faglige </w:t>
            </w:r>
            <w:r w:rsidRPr="007B4459">
              <w:rPr>
                <w:spacing w:val="-2"/>
                <w:lang w:val="nb-NO"/>
              </w:rPr>
              <w:t>utfordringer</w:t>
            </w:r>
          </w:p>
        </w:tc>
        <w:tc>
          <w:tcPr>
            <w:tcW w:w="6804" w:type="dxa"/>
          </w:tcPr>
          <w:p w14:paraId="3E7087BD" w14:textId="32094441"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spacing w:val="-4"/>
                <w:kern w:val="1"/>
                <w:sz w:val="22"/>
                <w:szCs w:val="22"/>
                <w:lang w:eastAsia="en-US"/>
                <w14:ligatures w14:val="none"/>
              </w:rPr>
              <w:t>Norsk</w:t>
            </w:r>
          </w:p>
          <w:p w14:paraId="7E14426F"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kern w:val="1"/>
                <w:sz w:val="22"/>
                <w:szCs w:val="22"/>
                <w:lang w:eastAsia="en-US"/>
                <w14:ligatures w14:val="none"/>
              </w:rPr>
              <w:t xml:space="preserve">•  </w:t>
            </w:r>
            <w:r w:rsidRPr="007B4459">
              <w:rPr>
                <w:rFonts w:ascii="GintoCopilot-410" w:eastAsiaTheme="minorHAnsi" w:hAnsi="GintoCopilot-410" w:cs="GintoCopilot-410"/>
                <w:color w:val="26221F"/>
                <w:kern w:val="1"/>
                <w:sz w:val="22"/>
                <w:szCs w:val="22"/>
                <w:lang w:eastAsia="en-US"/>
                <w14:ligatures w14:val="none"/>
              </w:rPr>
              <w:t>Noah strever med å trekke ut hovedbudskapet fra lengre tekster.</w:t>
            </w:r>
          </w:p>
          <w:p w14:paraId="6A45A84A"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kern w:val="1"/>
                <w:sz w:val="22"/>
                <w:szCs w:val="22"/>
                <w:lang w:eastAsia="en-US"/>
                <w14:ligatures w14:val="none"/>
              </w:rPr>
              <w:t xml:space="preserve">•  </w:t>
            </w:r>
            <w:r w:rsidRPr="007B4459">
              <w:rPr>
                <w:rFonts w:ascii="GintoCopilot-410" w:eastAsiaTheme="minorHAnsi" w:hAnsi="GintoCopilot-410" w:cs="GintoCopilot-410"/>
                <w:color w:val="26221F"/>
                <w:kern w:val="1"/>
                <w:sz w:val="22"/>
                <w:szCs w:val="22"/>
                <w:lang w:eastAsia="en-US"/>
                <w14:ligatures w14:val="none"/>
              </w:rPr>
              <w:t>Han har vansker med å forstå sammenhenger mellom avsnitt og å tolke implisitt informasjon.</w:t>
            </w:r>
          </w:p>
          <w:p w14:paraId="0D56046A"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kern w:val="1"/>
                <w:sz w:val="22"/>
                <w:szCs w:val="22"/>
                <w:lang w:eastAsia="en-US"/>
                <w14:ligatures w14:val="none"/>
              </w:rPr>
              <w:t xml:space="preserve">•  </w:t>
            </w:r>
            <w:r w:rsidRPr="007B4459">
              <w:rPr>
                <w:rFonts w:ascii="GintoCopilot-410" w:eastAsiaTheme="minorHAnsi" w:hAnsi="GintoCopilot-410" w:cs="GintoCopilot-410"/>
                <w:color w:val="26221F"/>
                <w:kern w:val="1"/>
                <w:sz w:val="22"/>
                <w:szCs w:val="22"/>
                <w:lang w:eastAsia="en-US"/>
                <w14:ligatures w14:val="none"/>
              </w:rPr>
              <w:t>Eksempel: Når han leser en fortelling, kan han gjenfortelle enkelte detaljer, men mister oversikten over handlingen og klarer ikke å forklare hva teksten egentlig handler om.</w:t>
            </w:r>
          </w:p>
          <w:p w14:paraId="37F40EB4"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p>
          <w:p w14:paraId="72277ED8" w14:textId="288C4EE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spacing w:val="-4"/>
                <w:kern w:val="1"/>
                <w:sz w:val="22"/>
                <w:szCs w:val="22"/>
                <w:lang w:eastAsia="en-US"/>
                <w14:ligatures w14:val="none"/>
              </w:rPr>
              <w:lastRenderedPageBreak/>
              <w:t>Matematikk</w:t>
            </w:r>
          </w:p>
          <w:p w14:paraId="703A0A4B"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kern w:val="1"/>
                <w:sz w:val="22"/>
                <w:szCs w:val="22"/>
                <w:lang w:eastAsia="en-US"/>
                <w14:ligatures w14:val="none"/>
              </w:rPr>
              <w:t xml:space="preserve">•  </w:t>
            </w:r>
            <w:r w:rsidRPr="007B4459">
              <w:rPr>
                <w:rFonts w:ascii="GintoCopilot-410" w:eastAsiaTheme="minorHAnsi" w:hAnsi="GintoCopilot-410" w:cs="GintoCopilot-410"/>
                <w:color w:val="26221F"/>
                <w:kern w:val="1"/>
                <w:sz w:val="22"/>
                <w:szCs w:val="22"/>
                <w:lang w:eastAsia="en-US"/>
                <w14:ligatures w14:val="none"/>
              </w:rPr>
              <w:t>Noah mestrer regneferdigheter, men har betydelige utfordringer med å tolke tekstoppgaver.</w:t>
            </w:r>
          </w:p>
          <w:p w14:paraId="7DA9D9C0" w14:textId="77777777" w:rsidR="007B4459"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kern w:val="1"/>
                <w:sz w:val="22"/>
                <w:szCs w:val="22"/>
                <w:lang w:eastAsia="en-US"/>
                <w14:ligatures w14:val="none"/>
              </w:rPr>
              <w:t xml:space="preserve">•  </w:t>
            </w:r>
            <w:r w:rsidRPr="007B4459">
              <w:rPr>
                <w:rFonts w:ascii="GintoCopilot-410" w:eastAsiaTheme="minorHAnsi" w:hAnsi="GintoCopilot-410" w:cs="GintoCopilot-410"/>
                <w:color w:val="26221F"/>
                <w:kern w:val="1"/>
                <w:sz w:val="22"/>
                <w:szCs w:val="22"/>
                <w:lang w:eastAsia="en-US"/>
                <w14:ligatures w14:val="none"/>
              </w:rPr>
              <w:t>Han har vansker med å identifisere hvilke tall og opplysninger som er relevante, og hvordan de skal brukes.</w:t>
            </w:r>
          </w:p>
          <w:p w14:paraId="2C0833DF" w14:textId="17477D16" w:rsidR="00685715" w:rsidRPr="007B4459" w:rsidRDefault="007B4459" w:rsidP="007B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1"/>
                <w:sz w:val="22"/>
                <w:szCs w:val="22"/>
                <w:lang w:eastAsia="en-US"/>
                <w14:ligatures w14:val="none"/>
              </w:rPr>
            </w:pPr>
            <w:r w:rsidRPr="007B4459">
              <w:rPr>
                <w:rFonts w:ascii="GintoCopilot-650" w:eastAsiaTheme="minorHAnsi" w:hAnsi="GintoCopilot-650" w:cs="GintoCopilot-650"/>
                <w:color w:val="26221F"/>
                <w:kern w:val="1"/>
                <w:sz w:val="22"/>
                <w:szCs w:val="22"/>
                <w:lang w:eastAsia="en-US"/>
                <w14:ligatures w14:val="none"/>
              </w:rPr>
              <w:t xml:space="preserve">•  </w:t>
            </w:r>
            <w:r w:rsidRPr="007B4459">
              <w:rPr>
                <w:rFonts w:ascii="GintoCopilot-410" w:eastAsiaTheme="minorHAnsi" w:hAnsi="GintoCopilot-410" w:cs="GintoCopilot-410"/>
                <w:color w:val="26221F"/>
                <w:kern w:val="1"/>
                <w:sz w:val="22"/>
                <w:szCs w:val="22"/>
                <w:lang w:eastAsia="en-US"/>
                <w14:ligatures w14:val="none"/>
              </w:rPr>
              <w:t>Eksempel: I en oppgave som «En buss har 24 passasjerer, og 12 går av. Hvor mange er igjen?» kan han regne ut svaret hvis oppgaven blir forklart muntlig, men han strever med å forstå oppgaven når den står skrevet.</w:t>
            </w:r>
          </w:p>
        </w:tc>
      </w:tr>
      <w:tr w:rsidR="002C0F40" w:rsidRPr="007B4459" w14:paraId="29F6D347" w14:textId="77777777" w:rsidTr="002C0F40">
        <w:trPr>
          <w:trHeight w:val="537"/>
        </w:trPr>
        <w:tc>
          <w:tcPr>
            <w:tcW w:w="9325" w:type="dxa"/>
            <w:gridSpan w:val="3"/>
            <w:shd w:val="clear" w:color="auto" w:fill="auto"/>
          </w:tcPr>
          <w:p w14:paraId="08E73C09" w14:textId="77777777" w:rsidR="002C0F40" w:rsidRPr="007B4459" w:rsidRDefault="002C0F40">
            <w:pPr>
              <w:pStyle w:val="TableParagraph"/>
              <w:spacing w:before="1"/>
              <w:rPr>
                <w:b/>
                <w:lang w:val="nb-NO"/>
              </w:rPr>
            </w:pPr>
          </w:p>
        </w:tc>
      </w:tr>
      <w:tr w:rsidR="00685715" w:rsidRPr="007B4459" w14:paraId="15C1C79A" w14:textId="77777777" w:rsidTr="00E55CC6">
        <w:trPr>
          <w:trHeight w:val="537"/>
        </w:trPr>
        <w:tc>
          <w:tcPr>
            <w:tcW w:w="9325" w:type="dxa"/>
            <w:gridSpan w:val="3"/>
            <w:shd w:val="clear" w:color="auto" w:fill="C0E8FC"/>
          </w:tcPr>
          <w:p w14:paraId="02AA6439" w14:textId="77777777" w:rsidR="00685715" w:rsidRPr="007B4459" w:rsidRDefault="00E55CC6">
            <w:pPr>
              <w:pStyle w:val="TableParagraph"/>
              <w:spacing w:before="1"/>
              <w:rPr>
                <w:b/>
                <w:lang w:val="nb-NO"/>
              </w:rPr>
            </w:pPr>
            <w:r w:rsidRPr="007B4459">
              <w:rPr>
                <w:b/>
                <w:lang w:val="nb-NO"/>
              </w:rPr>
              <w:t>Måloppnåelse</w:t>
            </w:r>
            <w:r w:rsidRPr="007B4459">
              <w:rPr>
                <w:b/>
                <w:spacing w:val="-8"/>
                <w:lang w:val="nb-NO"/>
              </w:rPr>
              <w:t xml:space="preserve"> </w:t>
            </w:r>
            <w:r w:rsidRPr="007B4459">
              <w:rPr>
                <w:b/>
                <w:lang w:val="nb-NO"/>
              </w:rPr>
              <w:t>i</w:t>
            </w:r>
            <w:r w:rsidRPr="007B4459">
              <w:rPr>
                <w:b/>
                <w:spacing w:val="-9"/>
                <w:lang w:val="nb-NO"/>
              </w:rPr>
              <w:t xml:space="preserve"> </w:t>
            </w:r>
            <w:r w:rsidRPr="007B4459">
              <w:rPr>
                <w:b/>
                <w:lang w:val="nb-NO"/>
              </w:rPr>
              <w:t>grunnleggende</w:t>
            </w:r>
            <w:r w:rsidRPr="007B4459">
              <w:rPr>
                <w:b/>
                <w:spacing w:val="-7"/>
                <w:lang w:val="nb-NO"/>
              </w:rPr>
              <w:t xml:space="preserve"> </w:t>
            </w:r>
            <w:r w:rsidRPr="007B4459">
              <w:rPr>
                <w:b/>
                <w:spacing w:val="-2"/>
                <w:lang w:val="nb-NO"/>
              </w:rPr>
              <w:t>ferdigheter:</w:t>
            </w:r>
          </w:p>
          <w:p w14:paraId="5DD37F26" w14:textId="77777777" w:rsidR="00685715" w:rsidRPr="007B4459" w:rsidRDefault="00E55CC6">
            <w:pPr>
              <w:pStyle w:val="TableParagraph"/>
              <w:spacing w:before="1" w:line="247" w:lineRule="exact"/>
              <w:rPr>
                <w:lang w:val="nb-NO"/>
              </w:rPr>
            </w:pPr>
            <w:r w:rsidRPr="007B4459">
              <w:rPr>
                <w:lang w:val="nb-NO"/>
              </w:rPr>
              <w:t>(lav,</w:t>
            </w:r>
            <w:r w:rsidRPr="007B4459">
              <w:rPr>
                <w:spacing w:val="-9"/>
                <w:lang w:val="nb-NO"/>
              </w:rPr>
              <w:t xml:space="preserve"> </w:t>
            </w:r>
            <w:r w:rsidRPr="007B4459">
              <w:rPr>
                <w:lang w:val="nb-NO"/>
              </w:rPr>
              <w:t>middels,</w:t>
            </w:r>
            <w:r w:rsidRPr="007B4459">
              <w:rPr>
                <w:spacing w:val="-6"/>
                <w:lang w:val="nb-NO"/>
              </w:rPr>
              <w:t xml:space="preserve"> </w:t>
            </w:r>
            <w:r w:rsidRPr="007B4459">
              <w:rPr>
                <w:spacing w:val="-4"/>
                <w:lang w:val="nb-NO"/>
              </w:rPr>
              <w:t>høy)</w:t>
            </w:r>
          </w:p>
        </w:tc>
      </w:tr>
      <w:tr w:rsidR="00685715" w:rsidRPr="007B4459" w14:paraId="4A1ADCC7" w14:textId="77777777" w:rsidTr="00E55CC6">
        <w:trPr>
          <w:trHeight w:val="470"/>
        </w:trPr>
        <w:tc>
          <w:tcPr>
            <w:tcW w:w="1100" w:type="dxa"/>
            <w:shd w:val="clear" w:color="auto" w:fill="C0E8FC"/>
          </w:tcPr>
          <w:p w14:paraId="46130D8D" w14:textId="77777777" w:rsidR="00685715" w:rsidRPr="007B4459" w:rsidRDefault="00E55CC6">
            <w:pPr>
              <w:pStyle w:val="TableParagraph"/>
              <w:spacing w:before="102"/>
              <w:rPr>
                <w:lang w:val="nb-NO"/>
              </w:rPr>
            </w:pPr>
            <w:r w:rsidRPr="007B4459">
              <w:rPr>
                <w:spacing w:val="-2"/>
                <w:lang w:val="nb-NO"/>
              </w:rPr>
              <w:t>Lesing</w:t>
            </w:r>
          </w:p>
        </w:tc>
        <w:tc>
          <w:tcPr>
            <w:tcW w:w="8225" w:type="dxa"/>
            <w:gridSpan w:val="2"/>
          </w:tcPr>
          <w:p w14:paraId="63FBB34F" w14:textId="0A23C696" w:rsidR="00685715" w:rsidRPr="007B4459" w:rsidRDefault="00422712">
            <w:pPr>
              <w:pStyle w:val="TableParagraph"/>
              <w:ind w:left="0"/>
              <w:rPr>
                <w:rFonts w:ascii="Times New Roman"/>
                <w:lang w:val="nb-NO"/>
              </w:rPr>
            </w:pPr>
            <w:r w:rsidRPr="007B4459">
              <w:rPr>
                <w:rFonts w:ascii="Times New Roman"/>
                <w:lang w:val="nb-NO"/>
              </w:rPr>
              <w:t>Lav, men jobber p</w:t>
            </w:r>
            <w:r w:rsidRPr="007B4459">
              <w:rPr>
                <w:rFonts w:ascii="Times New Roman"/>
                <w:lang w:val="nb-NO"/>
              </w:rPr>
              <w:t>å</w:t>
            </w:r>
            <w:r w:rsidRPr="007B4459">
              <w:rPr>
                <w:rFonts w:ascii="Times New Roman"/>
                <w:lang w:val="nb-NO"/>
              </w:rPr>
              <w:t xml:space="preserve"> trinnets m</w:t>
            </w:r>
            <w:r w:rsidRPr="007B4459">
              <w:rPr>
                <w:rFonts w:ascii="Times New Roman"/>
                <w:lang w:val="nb-NO"/>
              </w:rPr>
              <w:t>å</w:t>
            </w:r>
            <w:r w:rsidRPr="007B4459">
              <w:rPr>
                <w:rFonts w:ascii="Times New Roman"/>
                <w:lang w:val="nb-NO"/>
              </w:rPr>
              <w:t>l.</w:t>
            </w:r>
          </w:p>
        </w:tc>
      </w:tr>
      <w:tr w:rsidR="00685715" w:rsidRPr="007B4459" w14:paraId="4DFC5612" w14:textId="77777777" w:rsidTr="00E55CC6">
        <w:trPr>
          <w:trHeight w:val="470"/>
        </w:trPr>
        <w:tc>
          <w:tcPr>
            <w:tcW w:w="1100" w:type="dxa"/>
            <w:shd w:val="clear" w:color="auto" w:fill="C0E8FC"/>
          </w:tcPr>
          <w:p w14:paraId="03949A89" w14:textId="77777777" w:rsidR="00685715" w:rsidRPr="007B4459" w:rsidRDefault="00E55CC6">
            <w:pPr>
              <w:pStyle w:val="TableParagraph"/>
              <w:spacing w:before="102"/>
              <w:rPr>
                <w:lang w:val="nb-NO"/>
              </w:rPr>
            </w:pPr>
            <w:r w:rsidRPr="007B4459">
              <w:rPr>
                <w:spacing w:val="-2"/>
                <w:lang w:val="nb-NO"/>
              </w:rPr>
              <w:t>Muntlig</w:t>
            </w:r>
          </w:p>
        </w:tc>
        <w:tc>
          <w:tcPr>
            <w:tcW w:w="8225" w:type="dxa"/>
            <w:gridSpan w:val="2"/>
          </w:tcPr>
          <w:p w14:paraId="76F91DE2" w14:textId="21BEB03E" w:rsidR="00685715" w:rsidRPr="007B4459" w:rsidRDefault="00422712">
            <w:pPr>
              <w:pStyle w:val="TableParagraph"/>
              <w:ind w:left="0"/>
              <w:rPr>
                <w:rFonts w:ascii="Times New Roman"/>
                <w:lang w:val="nb-NO"/>
              </w:rPr>
            </w:pPr>
            <w:r w:rsidRPr="007B4459">
              <w:rPr>
                <w:rFonts w:ascii="Times New Roman"/>
                <w:lang w:val="nb-NO"/>
              </w:rPr>
              <w:t>Lav, men jobber p</w:t>
            </w:r>
            <w:r w:rsidRPr="007B4459">
              <w:rPr>
                <w:rFonts w:ascii="Times New Roman"/>
                <w:lang w:val="nb-NO"/>
              </w:rPr>
              <w:t>å</w:t>
            </w:r>
            <w:r w:rsidRPr="007B4459">
              <w:rPr>
                <w:rFonts w:ascii="Times New Roman"/>
                <w:lang w:val="nb-NO"/>
              </w:rPr>
              <w:t xml:space="preserve"> trinnets m</w:t>
            </w:r>
            <w:r w:rsidRPr="007B4459">
              <w:rPr>
                <w:rFonts w:ascii="Times New Roman"/>
                <w:lang w:val="nb-NO"/>
              </w:rPr>
              <w:t>å</w:t>
            </w:r>
            <w:r w:rsidRPr="007B4459">
              <w:rPr>
                <w:rFonts w:ascii="Times New Roman"/>
                <w:lang w:val="nb-NO"/>
              </w:rPr>
              <w:t>l.</w:t>
            </w:r>
          </w:p>
        </w:tc>
      </w:tr>
      <w:tr w:rsidR="00685715" w:rsidRPr="007B4459" w14:paraId="51D08B61" w14:textId="77777777" w:rsidTr="00B626F4">
        <w:trPr>
          <w:trHeight w:val="465"/>
        </w:trPr>
        <w:tc>
          <w:tcPr>
            <w:tcW w:w="1100" w:type="dxa"/>
            <w:shd w:val="clear" w:color="auto" w:fill="C0E8FC"/>
          </w:tcPr>
          <w:p w14:paraId="647ECAD3" w14:textId="77777777" w:rsidR="00685715" w:rsidRPr="007B4459" w:rsidRDefault="00E55CC6">
            <w:pPr>
              <w:pStyle w:val="TableParagraph"/>
              <w:spacing w:before="102"/>
              <w:rPr>
                <w:lang w:val="nb-NO"/>
              </w:rPr>
            </w:pPr>
            <w:r w:rsidRPr="007B4459">
              <w:rPr>
                <w:spacing w:val="-2"/>
                <w:lang w:val="nb-NO"/>
              </w:rPr>
              <w:t>Skriftlig</w:t>
            </w:r>
          </w:p>
        </w:tc>
        <w:tc>
          <w:tcPr>
            <w:tcW w:w="8225" w:type="dxa"/>
            <w:gridSpan w:val="2"/>
          </w:tcPr>
          <w:p w14:paraId="6F37FC22" w14:textId="20E4B1CF" w:rsidR="00685715" w:rsidRPr="007B4459" w:rsidRDefault="00422712">
            <w:pPr>
              <w:pStyle w:val="TableParagraph"/>
              <w:ind w:left="0"/>
              <w:rPr>
                <w:rFonts w:ascii="Times New Roman"/>
                <w:lang w:val="nb-NO"/>
              </w:rPr>
            </w:pPr>
            <w:r w:rsidRPr="007B4459">
              <w:rPr>
                <w:rFonts w:ascii="Times New Roman"/>
                <w:lang w:val="nb-NO"/>
              </w:rPr>
              <w:t>Lav, b</w:t>
            </w:r>
            <w:r w:rsidRPr="007B4459">
              <w:rPr>
                <w:rFonts w:ascii="Times New Roman"/>
                <w:lang w:val="nb-NO"/>
              </w:rPr>
              <w:t>ø</w:t>
            </w:r>
            <w:r w:rsidRPr="007B4459">
              <w:rPr>
                <w:rFonts w:ascii="Times New Roman"/>
                <w:lang w:val="nb-NO"/>
              </w:rPr>
              <w:t>r hente m</w:t>
            </w:r>
            <w:r w:rsidRPr="007B4459">
              <w:rPr>
                <w:rFonts w:ascii="Times New Roman"/>
                <w:lang w:val="nb-NO"/>
              </w:rPr>
              <w:t>å</w:t>
            </w:r>
            <w:r w:rsidRPr="007B4459">
              <w:rPr>
                <w:rFonts w:ascii="Times New Roman"/>
                <w:lang w:val="nb-NO"/>
              </w:rPr>
              <w:t>l fra lavere trinn.</w:t>
            </w:r>
          </w:p>
        </w:tc>
      </w:tr>
      <w:tr w:rsidR="00685715" w:rsidRPr="007B4459" w14:paraId="52F68822" w14:textId="77777777" w:rsidTr="00B626F4">
        <w:trPr>
          <w:trHeight w:val="470"/>
        </w:trPr>
        <w:tc>
          <w:tcPr>
            <w:tcW w:w="1100" w:type="dxa"/>
            <w:shd w:val="clear" w:color="auto" w:fill="C0E8FC"/>
          </w:tcPr>
          <w:p w14:paraId="487FD8C9" w14:textId="77777777" w:rsidR="00685715" w:rsidRPr="007B4459" w:rsidRDefault="00E55CC6">
            <w:pPr>
              <w:pStyle w:val="TableParagraph"/>
              <w:spacing w:before="103"/>
              <w:rPr>
                <w:lang w:val="nb-NO"/>
              </w:rPr>
            </w:pPr>
            <w:r w:rsidRPr="007B4459">
              <w:rPr>
                <w:spacing w:val="-2"/>
                <w:lang w:val="nb-NO"/>
              </w:rPr>
              <w:t>Regning</w:t>
            </w:r>
          </w:p>
        </w:tc>
        <w:tc>
          <w:tcPr>
            <w:tcW w:w="8225" w:type="dxa"/>
            <w:gridSpan w:val="2"/>
          </w:tcPr>
          <w:p w14:paraId="6BAC7AF9" w14:textId="56B4E905" w:rsidR="00685715" w:rsidRPr="007B4459" w:rsidRDefault="00422712">
            <w:pPr>
              <w:pStyle w:val="TableParagraph"/>
              <w:ind w:left="0"/>
              <w:rPr>
                <w:rFonts w:ascii="Times New Roman"/>
                <w:lang w:val="nb-NO"/>
              </w:rPr>
            </w:pPr>
            <w:proofErr w:type="gramStart"/>
            <w:r w:rsidRPr="007B4459">
              <w:rPr>
                <w:rFonts w:ascii="Times New Roman"/>
                <w:lang w:val="nb-NO"/>
              </w:rPr>
              <w:t>Lav,  b</w:t>
            </w:r>
            <w:r w:rsidRPr="007B4459">
              <w:rPr>
                <w:rFonts w:ascii="Times New Roman"/>
                <w:lang w:val="nb-NO"/>
              </w:rPr>
              <w:t>ø</w:t>
            </w:r>
            <w:r w:rsidRPr="007B4459">
              <w:rPr>
                <w:rFonts w:ascii="Times New Roman"/>
                <w:lang w:val="nb-NO"/>
              </w:rPr>
              <w:t>r</w:t>
            </w:r>
            <w:proofErr w:type="gramEnd"/>
            <w:r w:rsidRPr="007B4459">
              <w:rPr>
                <w:rFonts w:ascii="Times New Roman"/>
                <w:lang w:val="nb-NO"/>
              </w:rPr>
              <w:t xml:space="preserve"> hente m</w:t>
            </w:r>
            <w:r w:rsidRPr="007B4459">
              <w:rPr>
                <w:rFonts w:ascii="Times New Roman"/>
                <w:lang w:val="nb-NO"/>
              </w:rPr>
              <w:t>å</w:t>
            </w:r>
            <w:r w:rsidRPr="007B4459">
              <w:rPr>
                <w:rFonts w:ascii="Times New Roman"/>
                <w:lang w:val="nb-NO"/>
              </w:rPr>
              <w:t>l fra lavere trinn.</w:t>
            </w:r>
          </w:p>
        </w:tc>
      </w:tr>
      <w:tr w:rsidR="00685715" w:rsidRPr="007B4459" w14:paraId="001CF304" w14:textId="77777777" w:rsidTr="00B626F4">
        <w:trPr>
          <w:trHeight w:val="470"/>
        </w:trPr>
        <w:tc>
          <w:tcPr>
            <w:tcW w:w="1100" w:type="dxa"/>
            <w:shd w:val="clear" w:color="auto" w:fill="C0E8FC"/>
          </w:tcPr>
          <w:p w14:paraId="56D16CEC" w14:textId="77777777" w:rsidR="00685715" w:rsidRPr="007B4459" w:rsidRDefault="00E55CC6">
            <w:pPr>
              <w:pStyle w:val="TableParagraph"/>
              <w:spacing w:before="102"/>
              <w:rPr>
                <w:lang w:val="nb-NO"/>
              </w:rPr>
            </w:pPr>
            <w:r w:rsidRPr="007B4459">
              <w:rPr>
                <w:spacing w:val="-2"/>
                <w:lang w:val="nb-NO"/>
              </w:rPr>
              <w:t>Digitalt</w:t>
            </w:r>
          </w:p>
        </w:tc>
        <w:tc>
          <w:tcPr>
            <w:tcW w:w="8225" w:type="dxa"/>
            <w:gridSpan w:val="2"/>
          </w:tcPr>
          <w:p w14:paraId="3B4C7B24" w14:textId="0BBEC06C" w:rsidR="00685715" w:rsidRPr="007B4459" w:rsidRDefault="00422712">
            <w:pPr>
              <w:pStyle w:val="TableParagraph"/>
              <w:ind w:left="0"/>
              <w:rPr>
                <w:rFonts w:ascii="Times New Roman"/>
                <w:lang w:val="nb-NO"/>
              </w:rPr>
            </w:pPr>
            <w:r w:rsidRPr="007B4459">
              <w:rPr>
                <w:rFonts w:ascii="Times New Roman"/>
                <w:lang w:val="nb-NO"/>
              </w:rPr>
              <w:t>Middels.</w:t>
            </w:r>
          </w:p>
        </w:tc>
      </w:tr>
    </w:tbl>
    <w:p w14:paraId="7FBDA932" w14:textId="77777777" w:rsidR="00DC4040" w:rsidRPr="007B4459" w:rsidRDefault="00DC4040" w:rsidP="00C43219">
      <w:pPr>
        <w:tabs>
          <w:tab w:val="left" w:pos="331"/>
        </w:tabs>
        <w:rPr>
          <w:sz w:val="26"/>
        </w:rPr>
      </w:pPr>
    </w:p>
    <w:p w14:paraId="2D409D9A" w14:textId="77777777" w:rsidR="00DC4040" w:rsidRPr="007B4459" w:rsidRDefault="00DC4040" w:rsidP="00936507">
      <w:pPr>
        <w:tabs>
          <w:tab w:val="left" w:pos="331"/>
        </w:tabs>
        <w:rPr>
          <w:sz w:val="26"/>
        </w:rPr>
      </w:pPr>
    </w:p>
    <w:p w14:paraId="6D93D570" w14:textId="4C993986" w:rsidR="00685715" w:rsidRPr="007B4459" w:rsidRDefault="00E55CC6">
      <w:pPr>
        <w:pStyle w:val="Listeavsnitt"/>
        <w:numPr>
          <w:ilvl w:val="0"/>
          <w:numId w:val="5"/>
        </w:numPr>
        <w:tabs>
          <w:tab w:val="left" w:pos="331"/>
        </w:tabs>
        <w:ind w:left="331" w:hanging="195"/>
        <w:rPr>
          <w:sz w:val="26"/>
          <w:lang w:val="nb-NO"/>
        </w:rPr>
      </w:pPr>
      <w:r w:rsidRPr="007B4459">
        <w:rPr>
          <w:color w:val="2D74B5"/>
          <w:spacing w:val="-2"/>
          <w:sz w:val="26"/>
          <w:lang w:val="nb-NO"/>
        </w:rPr>
        <w:t>Kartleggingsresultater</w:t>
      </w:r>
    </w:p>
    <w:p w14:paraId="5B7014AF" w14:textId="4F7A61CD" w:rsidR="00685715" w:rsidRPr="007B4459" w:rsidRDefault="00E55CC6">
      <w:pPr>
        <w:pStyle w:val="Brdtekst"/>
        <w:spacing w:before="278"/>
        <w:ind w:left="136" w:right="529"/>
        <w:rPr>
          <w:lang w:val="nb-NO"/>
        </w:rPr>
      </w:pPr>
      <w:r w:rsidRPr="007B4459">
        <w:rPr>
          <w:lang w:val="nb-NO"/>
        </w:rPr>
        <w:t>Legg</w:t>
      </w:r>
      <w:r w:rsidRPr="007B4459">
        <w:rPr>
          <w:spacing w:val="-2"/>
          <w:lang w:val="nb-NO"/>
        </w:rPr>
        <w:t xml:space="preserve"> </w:t>
      </w:r>
      <w:r w:rsidR="00DC4040" w:rsidRPr="007B4459">
        <w:rPr>
          <w:lang w:val="nb-NO"/>
        </w:rPr>
        <w:t xml:space="preserve">inn </w:t>
      </w:r>
      <w:r w:rsidR="00DC4040" w:rsidRPr="007B4459">
        <w:rPr>
          <w:spacing w:val="-4"/>
          <w:lang w:val="nb-NO"/>
        </w:rPr>
        <w:t xml:space="preserve">oppsummering og resultat </w:t>
      </w:r>
      <w:r w:rsidR="005D458E" w:rsidRPr="007B4459">
        <w:rPr>
          <w:spacing w:val="-4"/>
          <w:lang w:val="nb-NO"/>
        </w:rPr>
        <w:t xml:space="preserve">av </w:t>
      </w:r>
      <w:proofErr w:type="gramStart"/>
      <w:r w:rsidR="00DC4040" w:rsidRPr="007B4459">
        <w:rPr>
          <w:lang w:val="nb-NO"/>
        </w:rPr>
        <w:t xml:space="preserve">relevante </w:t>
      </w:r>
      <w:r w:rsidRPr="007B4459">
        <w:rPr>
          <w:spacing w:val="-3"/>
          <w:lang w:val="nb-NO"/>
        </w:rPr>
        <w:t xml:space="preserve"> </w:t>
      </w:r>
      <w:r w:rsidRPr="007B4459">
        <w:rPr>
          <w:lang w:val="nb-NO"/>
        </w:rPr>
        <w:t>kartleggingsprøver</w:t>
      </w:r>
      <w:proofErr w:type="gramEnd"/>
      <w:r w:rsidR="00DC4040" w:rsidRPr="007B4459">
        <w:rPr>
          <w:lang w:val="nb-NO"/>
        </w:rPr>
        <w:t xml:space="preserve"> i tabellen.</w:t>
      </w:r>
    </w:p>
    <w:p w14:paraId="75D66619" w14:textId="77777777" w:rsidR="00685715" w:rsidRPr="007B4459" w:rsidRDefault="00685715">
      <w:pPr>
        <w:pStyle w:val="Brdtekst"/>
        <w:spacing w:before="18"/>
        <w:rPr>
          <w:sz w:val="20"/>
          <w:lang w:val="nb-NO"/>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1167"/>
        <w:gridCol w:w="2492"/>
        <w:gridCol w:w="1335"/>
        <w:gridCol w:w="1340"/>
      </w:tblGrid>
      <w:tr w:rsidR="00685715" w:rsidRPr="007B4459" w14:paraId="7FFE7E9B" w14:textId="77777777" w:rsidTr="00B626F4">
        <w:trPr>
          <w:trHeight w:val="537"/>
        </w:trPr>
        <w:tc>
          <w:tcPr>
            <w:tcW w:w="2732" w:type="dxa"/>
            <w:shd w:val="clear" w:color="auto" w:fill="C0E8FC"/>
          </w:tcPr>
          <w:p w14:paraId="3D17B5D5" w14:textId="77777777" w:rsidR="00685715" w:rsidRPr="007B4459" w:rsidRDefault="00E55CC6">
            <w:pPr>
              <w:pStyle w:val="TableParagraph"/>
              <w:spacing w:before="6"/>
              <w:rPr>
                <w:b/>
                <w:lang w:val="nb-NO"/>
              </w:rPr>
            </w:pPr>
            <w:r w:rsidRPr="007B4459">
              <w:rPr>
                <w:b/>
                <w:lang w:val="nb-NO"/>
              </w:rPr>
              <w:t>Type</w:t>
            </w:r>
            <w:r w:rsidRPr="007B4459">
              <w:rPr>
                <w:b/>
                <w:spacing w:val="-2"/>
                <w:lang w:val="nb-NO"/>
              </w:rPr>
              <w:t xml:space="preserve"> prøve</w:t>
            </w:r>
          </w:p>
        </w:tc>
        <w:tc>
          <w:tcPr>
            <w:tcW w:w="1167" w:type="dxa"/>
          </w:tcPr>
          <w:p w14:paraId="51A783D2" w14:textId="77777777" w:rsidR="00685715" w:rsidRPr="007B4459" w:rsidRDefault="00E55CC6">
            <w:pPr>
              <w:pStyle w:val="TableParagraph"/>
              <w:spacing w:before="6"/>
              <w:rPr>
                <w:b/>
                <w:lang w:val="nb-NO"/>
              </w:rPr>
            </w:pPr>
            <w:r w:rsidRPr="007B4459">
              <w:rPr>
                <w:b/>
                <w:spacing w:val="-4"/>
                <w:lang w:val="nb-NO"/>
              </w:rPr>
              <w:t>Dato</w:t>
            </w:r>
          </w:p>
        </w:tc>
        <w:tc>
          <w:tcPr>
            <w:tcW w:w="2492" w:type="dxa"/>
          </w:tcPr>
          <w:p w14:paraId="2278E828" w14:textId="77777777" w:rsidR="00685715" w:rsidRPr="007B4459" w:rsidRDefault="00E55CC6">
            <w:pPr>
              <w:pStyle w:val="TableParagraph"/>
              <w:spacing w:before="6"/>
              <w:rPr>
                <w:b/>
                <w:lang w:val="nb-NO"/>
              </w:rPr>
            </w:pPr>
            <w:r w:rsidRPr="007B4459">
              <w:rPr>
                <w:b/>
                <w:spacing w:val="-2"/>
                <w:lang w:val="nb-NO"/>
              </w:rPr>
              <w:t>Skåre/mestringsnivå</w:t>
            </w:r>
          </w:p>
        </w:tc>
        <w:tc>
          <w:tcPr>
            <w:tcW w:w="1335" w:type="dxa"/>
          </w:tcPr>
          <w:p w14:paraId="136F0A58" w14:textId="77777777" w:rsidR="00685715" w:rsidRPr="007B4459" w:rsidRDefault="00685715">
            <w:pPr>
              <w:pStyle w:val="TableParagraph"/>
              <w:ind w:left="0"/>
              <w:rPr>
                <w:rFonts w:ascii="Times New Roman"/>
                <w:lang w:val="nb-NO"/>
              </w:rPr>
            </w:pPr>
          </w:p>
        </w:tc>
        <w:tc>
          <w:tcPr>
            <w:tcW w:w="1340" w:type="dxa"/>
          </w:tcPr>
          <w:p w14:paraId="25EC9435" w14:textId="77777777" w:rsidR="00685715" w:rsidRPr="007B4459" w:rsidRDefault="00685715">
            <w:pPr>
              <w:pStyle w:val="TableParagraph"/>
              <w:ind w:left="0"/>
              <w:rPr>
                <w:rFonts w:ascii="Times New Roman"/>
                <w:lang w:val="nb-NO"/>
              </w:rPr>
            </w:pPr>
          </w:p>
        </w:tc>
      </w:tr>
    </w:tbl>
    <w:p w14:paraId="4994A6FF" w14:textId="77777777" w:rsidR="00685715" w:rsidRPr="007B4459" w:rsidRDefault="00685715">
      <w:pPr>
        <w:rPr>
          <w:rFonts w:ascii="Times New Roman"/>
          <w:sz w:val="20"/>
        </w:rPr>
        <w:sectPr w:rsidR="00685715" w:rsidRPr="007B4459" w:rsidSect="00042130">
          <w:type w:val="continuous"/>
          <w:pgSz w:w="11910" w:h="16840"/>
          <w:pgMar w:top="820" w:right="1020" w:bottom="1480" w:left="1280" w:header="680" w:footer="1022" w:gutter="0"/>
          <w:cols w:space="708"/>
          <w:docGrid w:linePitch="299"/>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1167"/>
        <w:gridCol w:w="2492"/>
        <w:gridCol w:w="1335"/>
        <w:gridCol w:w="1340"/>
      </w:tblGrid>
      <w:tr w:rsidR="00685715" w:rsidRPr="007B4459" w14:paraId="1FE5B5CE" w14:textId="77777777" w:rsidTr="00B626F4">
        <w:trPr>
          <w:trHeight w:val="268"/>
        </w:trPr>
        <w:tc>
          <w:tcPr>
            <w:tcW w:w="2732" w:type="dxa"/>
            <w:shd w:val="clear" w:color="auto" w:fill="C0E8FC"/>
          </w:tcPr>
          <w:p w14:paraId="66D75781" w14:textId="74EC9545" w:rsidR="00685715" w:rsidRPr="007B4459" w:rsidRDefault="00F8450C">
            <w:pPr>
              <w:pStyle w:val="TableParagraph"/>
              <w:spacing w:before="2" w:line="247" w:lineRule="exact"/>
              <w:rPr>
                <w:lang w:val="nb-NO"/>
              </w:rPr>
            </w:pPr>
            <w:r>
              <w:rPr>
                <w:spacing w:val="-2"/>
                <w:lang w:val="nb-NO"/>
              </w:rPr>
              <w:t>ORF.</w:t>
            </w:r>
          </w:p>
        </w:tc>
        <w:tc>
          <w:tcPr>
            <w:tcW w:w="1167" w:type="dxa"/>
          </w:tcPr>
          <w:p w14:paraId="6E44EC04" w14:textId="77777777" w:rsidR="00685715" w:rsidRPr="007B4459" w:rsidRDefault="00685715">
            <w:pPr>
              <w:pStyle w:val="TableParagraph"/>
              <w:ind w:left="0"/>
              <w:rPr>
                <w:rFonts w:ascii="Times New Roman"/>
                <w:sz w:val="18"/>
                <w:lang w:val="nb-NO"/>
              </w:rPr>
            </w:pPr>
          </w:p>
        </w:tc>
        <w:tc>
          <w:tcPr>
            <w:tcW w:w="2492" w:type="dxa"/>
          </w:tcPr>
          <w:p w14:paraId="651F54D4" w14:textId="77777777" w:rsidR="00685715" w:rsidRPr="007B4459" w:rsidRDefault="00685715">
            <w:pPr>
              <w:pStyle w:val="TableParagraph"/>
              <w:ind w:left="0"/>
              <w:rPr>
                <w:rFonts w:ascii="Times New Roman"/>
                <w:sz w:val="18"/>
                <w:lang w:val="nb-NO"/>
              </w:rPr>
            </w:pPr>
          </w:p>
        </w:tc>
        <w:tc>
          <w:tcPr>
            <w:tcW w:w="1335" w:type="dxa"/>
          </w:tcPr>
          <w:p w14:paraId="7E06411F" w14:textId="77777777" w:rsidR="00685715" w:rsidRPr="007B4459" w:rsidRDefault="00685715">
            <w:pPr>
              <w:pStyle w:val="TableParagraph"/>
              <w:ind w:left="0"/>
              <w:rPr>
                <w:rFonts w:ascii="Times New Roman"/>
                <w:sz w:val="18"/>
                <w:lang w:val="nb-NO"/>
              </w:rPr>
            </w:pPr>
          </w:p>
        </w:tc>
        <w:tc>
          <w:tcPr>
            <w:tcW w:w="1340" w:type="dxa"/>
          </w:tcPr>
          <w:p w14:paraId="50FD48FB" w14:textId="77777777" w:rsidR="00685715" w:rsidRPr="007B4459" w:rsidRDefault="00685715">
            <w:pPr>
              <w:pStyle w:val="TableParagraph"/>
              <w:ind w:left="0"/>
              <w:rPr>
                <w:rFonts w:ascii="Times New Roman"/>
                <w:sz w:val="18"/>
                <w:lang w:val="nb-NO"/>
              </w:rPr>
            </w:pPr>
          </w:p>
        </w:tc>
      </w:tr>
      <w:tr w:rsidR="00685715" w:rsidRPr="007B4459" w14:paraId="69369EC9" w14:textId="77777777" w:rsidTr="00B626F4">
        <w:trPr>
          <w:trHeight w:val="268"/>
        </w:trPr>
        <w:tc>
          <w:tcPr>
            <w:tcW w:w="2732" w:type="dxa"/>
            <w:shd w:val="clear" w:color="auto" w:fill="C0E8FC"/>
          </w:tcPr>
          <w:p w14:paraId="4A7C5389" w14:textId="77777777" w:rsidR="00685715" w:rsidRPr="007B4459" w:rsidRDefault="00E55CC6">
            <w:pPr>
              <w:pStyle w:val="TableParagraph"/>
              <w:spacing w:before="1" w:line="247" w:lineRule="exact"/>
              <w:rPr>
                <w:lang w:val="nb-NO"/>
              </w:rPr>
            </w:pPr>
            <w:r w:rsidRPr="007B4459">
              <w:rPr>
                <w:lang w:val="nb-NO"/>
              </w:rPr>
              <w:t>Språk</w:t>
            </w:r>
            <w:r w:rsidRPr="007B4459">
              <w:rPr>
                <w:spacing w:val="-8"/>
                <w:lang w:val="nb-NO"/>
              </w:rPr>
              <w:t xml:space="preserve"> </w:t>
            </w:r>
            <w:r w:rsidRPr="007B4459">
              <w:rPr>
                <w:lang w:val="nb-NO"/>
              </w:rPr>
              <w:t>6-</w:t>
            </w:r>
            <w:r w:rsidRPr="007B4459">
              <w:rPr>
                <w:spacing w:val="-5"/>
                <w:lang w:val="nb-NO"/>
              </w:rPr>
              <w:t>16</w:t>
            </w:r>
          </w:p>
        </w:tc>
        <w:tc>
          <w:tcPr>
            <w:tcW w:w="1167" w:type="dxa"/>
          </w:tcPr>
          <w:p w14:paraId="1E9D9559" w14:textId="77777777" w:rsidR="00685715" w:rsidRPr="007B4459" w:rsidRDefault="00685715">
            <w:pPr>
              <w:pStyle w:val="TableParagraph"/>
              <w:ind w:left="0"/>
              <w:rPr>
                <w:rFonts w:ascii="Times New Roman"/>
                <w:sz w:val="18"/>
                <w:lang w:val="nb-NO"/>
              </w:rPr>
            </w:pPr>
          </w:p>
        </w:tc>
        <w:tc>
          <w:tcPr>
            <w:tcW w:w="2492" w:type="dxa"/>
          </w:tcPr>
          <w:p w14:paraId="1E77445C" w14:textId="77777777" w:rsidR="00685715" w:rsidRPr="007B4459" w:rsidRDefault="00685715">
            <w:pPr>
              <w:pStyle w:val="TableParagraph"/>
              <w:ind w:left="0"/>
              <w:rPr>
                <w:rFonts w:ascii="Times New Roman"/>
                <w:sz w:val="18"/>
                <w:lang w:val="nb-NO"/>
              </w:rPr>
            </w:pPr>
          </w:p>
        </w:tc>
        <w:tc>
          <w:tcPr>
            <w:tcW w:w="1335" w:type="dxa"/>
          </w:tcPr>
          <w:p w14:paraId="60864CC5" w14:textId="77777777" w:rsidR="00685715" w:rsidRPr="007B4459" w:rsidRDefault="00685715">
            <w:pPr>
              <w:pStyle w:val="TableParagraph"/>
              <w:ind w:left="0"/>
              <w:rPr>
                <w:rFonts w:ascii="Times New Roman"/>
                <w:sz w:val="18"/>
                <w:lang w:val="nb-NO"/>
              </w:rPr>
            </w:pPr>
          </w:p>
        </w:tc>
        <w:tc>
          <w:tcPr>
            <w:tcW w:w="1340" w:type="dxa"/>
          </w:tcPr>
          <w:p w14:paraId="1B3C091F" w14:textId="77777777" w:rsidR="00685715" w:rsidRPr="007B4459" w:rsidRDefault="00685715">
            <w:pPr>
              <w:pStyle w:val="TableParagraph"/>
              <w:ind w:left="0"/>
              <w:rPr>
                <w:rFonts w:ascii="Times New Roman"/>
                <w:sz w:val="18"/>
                <w:lang w:val="nb-NO"/>
              </w:rPr>
            </w:pPr>
          </w:p>
        </w:tc>
      </w:tr>
      <w:tr w:rsidR="00685715" w:rsidRPr="007B4459" w14:paraId="1FF1D212" w14:textId="77777777" w:rsidTr="00B626F4">
        <w:trPr>
          <w:trHeight w:val="537"/>
        </w:trPr>
        <w:tc>
          <w:tcPr>
            <w:tcW w:w="2732" w:type="dxa"/>
            <w:shd w:val="clear" w:color="auto" w:fill="C0E8FC"/>
          </w:tcPr>
          <w:p w14:paraId="6F766B85" w14:textId="77777777" w:rsidR="00685715" w:rsidRPr="007B4459" w:rsidRDefault="00E55CC6">
            <w:pPr>
              <w:pStyle w:val="TableParagraph"/>
              <w:spacing w:line="270" w:lineRule="atLeast"/>
              <w:rPr>
                <w:lang w:val="nb-NO"/>
              </w:rPr>
            </w:pPr>
            <w:r w:rsidRPr="007B4459">
              <w:rPr>
                <w:lang w:val="nb-NO"/>
              </w:rPr>
              <w:t xml:space="preserve">20 spørsmål om </w:t>
            </w:r>
            <w:r w:rsidRPr="007B4459">
              <w:rPr>
                <w:spacing w:val="-2"/>
                <w:lang w:val="nb-NO"/>
              </w:rPr>
              <w:t>språkferdigheter</w:t>
            </w:r>
          </w:p>
        </w:tc>
        <w:tc>
          <w:tcPr>
            <w:tcW w:w="1167" w:type="dxa"/>
          </w:tcPr>
          <w:p w14:paraId="2D07B9BD" w14:textId="77777777" w:rsidR="00685715" w:rsidRPr="007B4459" w:rsidRDefault="00685715">
            <w:pPr>
              <w:pStyle w:val="TableParagraph"/>
              <w:ind w:left="0"/>
              <w:rPr>
                <w:rFonts w:ascii="Times New Roman"/>
                <w:lang w:val="nb-NO"/>
              </w:rPr>
            </w:pPr>
          </w:p>
        </w:tc>
        <w:tc>
          <w:tcPr>
            <w:tcW w:w="2492" w:type="dxa"/>
          </w:tcPr>
          <w:p w14:paraId="1C6D5B35" w14:textId="77777777" w:rsidR="00685715" w:rsidRPr="007B4459" w:rsidRDefault="00685715">
            <w:pPr>
              <w:pStyle w:val="TableParagraph"/>
              <w:ind w:left="0"/>
              <w:rPr>
                <w:rFonts w:ascii="Times New Roman"/>
                <w:lang w:val="nb-NO"/>
              </w:rPr>
            </w:pPr>
          </w:p>
        </w:tc>
        <w:tc>
          <w:tcPr>
            <w:tcW w:w="1335" w:type="dxa"/>
          </w:tcPr>
          <w:p w14:paraId="2A50C809" w14:textId="77777777" w:rsidR="00685715" w:rsidRPr="007B4459" w:rsidRDefault="00685715">
            <w:pPr>
              <w:pStyle w:val="TableParagraph"/>
              <w:ind w:left="0"/>
              <w:rPr>
                <w:rFonts w:ascii="Times New Roman"/>
                <w:lang w:val="nb-NO"/>
              </w:rPr>
            </w:pPr>
          </w:p>
        </w:tc>
        <w:tc>
          <w:tcPr>
            <w:tcW w:w="1340" w:type="dxa"/>
          </w:tcPr>
          <w:p w14:paraId="7816DB8E" w14:textId="77777777" w:rsidR="00685715" w:rsidRPr="007B4459" w:rsidRDefault="00685715">
            <w:pPr>
              <w:pStyle w:val="TableParagraph"/>
              <w:ind w:left="0"/>
              <w:rPr>
                <w:rFonts w:ascii="Times New Roman"/>
                <w:lang w:val="nb-NO"/>
              </w:rPr>
            </w:pPr>
          </w:p>
        </w:tc>
      </w:tr>
      <w:tr w:rsidR="00DC4040" w:rsidRPr="007B4459" w14:paraId="2F62BBC8" w14:textId="77777777" w:rsidTr="00B626F4">
        <w:trPr>
          <w:trHeight w:val="265"/>
        </w:trPr>
        <w:tc>
          <w:tcPr>
            <w:tcW w:w="2732" w:type="dxa"/>
            <w:shd w:val="clear" w:color="auto" w:fill="C0E8FC"/>
          </w:tcPr>
          <w:p w14:paraId="3EA9C33E" w14:textId="1685AE01" w:rsidR="00DC4040" w:rsidRPr="007B4459" w:rsidRDefault="00DC4040">
            <w:pPr>
              <w:pStyle w:val="TableParagraph"/>
              <w:spacing w:line="246" w:lineRule="exact"/>
              <w:rPr>
                <w:spacing w:val="-2"/>
                <w:lang w:val="nb-NO"/>
              </w:rPr>
            </w:pPr>
            <w:proofErr w:type="spellStart"/>
            <w:r w:rsidRPr="007B4459">
              <w:rPr>
                <w:spacing w:val="-2"/>
                <w:lang w:val="nb-NO"/>
              </w:rPr>
              <w:t>Dysmate</w:t>
            </w:r>
            <w:proofErr w:type="spellEnd"/>
            <w:r w:rsidRPr="007B4459">
              <w:rPr>
                <w:spacing w:val="-2"/>
                <w:lang w:val="nb-NO"/>
              </w:rPr>
              <w:t xml:space="preserve"> </w:t>
            </w:r>
          </w:p>
        </w:tc>
        <w:tc>
          <w:tcPr>
            <w:tcW w:w="1167" w:type="dxa"/>
          </w:tcPr>
          <w:p w14:paraId="11B3FAFE" w14:textId="77777777" w:rsidR="00DC4040" w:rsidRPr="007B4459" w:rsidRDefault="00DC4040">
            <w:pPr>
              <w:pStyle w:val="TableParagraph"/>
              <w:ind w:left="0"/>
              <w:rPr>
                <w:rFonts w:ascii="Times New Roman"/>
                <w:sz w:val="18"/>
                <w:lang w:val="nb-NO"/>
              </w:rPr>
            </w:pPr>
          </w:p>
        </w:tc>
        <w:tc>
          <w:tcPr>
            <w:tcW w:w="2492" w:type="dxa"/>
          </w:tcPr>
          <w:p w14:paraId="40B0911B" w14:textId="77777777" w:rsidR="00DC4040" w:rsidRPr="007B4459" w:rsidRDefault="00DC4040">
            <w:pPr>
              <w:pStyle w:val="TableParagraph"/>
              <w:ind w:left="0"/>
              <w:rPr>
                <w:rFonts w:ascii="Times New Roman"/>
                <w:sz w:val="18"/>
                <w:lang w:val="nb-NO"/>
              </w:rPr>
            </w:pPr>
          </w:p>
        </w:tc>
        <w:tc>
          <w:tcPr>
            <w:tcW w:w="1335" w:type="dxa"/>
          </w:tcPr>
          <w:p w14:paraId="50BB8070" w14:textId="77777777" w:rsidR="00DC4040" w:rsidRPr="007B4459" w:rsidRDefault="00DC4040">
            <w:pPr>
              <w:pStyle w:val="TableParagraph"/>
              <w:ind w:left="0"/>
              <w:rPr>
                <w:rFonts w:ascii="Times New Roman"/>
                <w:sz w:val="18"/>
                <w:lang w:val="nb-NO"/>
              </w:rPr>
            </w:pPr>
          </w:p>
        </w:tc>
        <w:tc>
          <w:tcPr>
            <w:tcW w:w="1340" w:type="dxa"/>
          </w:tcPr>
          <w:p w14:paraId="443B3B67" w14:textId="77777777" w:rsidR="00DC4040" w:rsidRPr="007B4459" w:rsidRDefault="00DC4040">
            <w:pPr>
              <w:pStyle w:val="TableParagraph"/>
              <w:ind w:left="0"/>
              <w:rPr>
                <w:rFonts w:ascii="Times New Roman"/>
                <w:sz w:val="18"/>
                <w:lang w:val="nb-NO"/>
              </w:rPr>
            </w:pPr>
          </w:p>
        </w:tc>
      </w:tr>
      <w:tr w:rsidR="00685715" w:rsidRPr="007B4459" w14:paraId="0DCBD83F" w14:textId="77777777" w:rsidTr="00E55CC6">
        <w:trPr>
          <w:trHeight w:val="265"/>
        </w:trPr>
        <w:tc>
          <w:tcPr>
            <w:tcW w:w="2732" w:type="dxa"/>
            <w:shd w:val="clear" w:color="auto" w:fill="C0E8FC"/>
          </w:tcPr>
          <w:p w14:paraId="1B14BD34" w14:textId="77777777" w:rsidR="00685715" w:rsidRPr="007B4459" w:rsidRDefault="00E55CC6">
            <w:pPr>
              <w:pStyle w:val="TableParagraph"/>
              <w:spacing w:line="246" w:lineRule="exact"/>
              <w:rPr>
                <w:lang w:val="nb-NO"/>
              </w:rPr>
            </w:pPr>
            <w:r w:rsidRPr="007B4459">
              <w:rPr>
                <w:spacing w:val="-2"/>
                <w:lang w:val="nb-NO"/>
              </w:rPr>
              <w:t>LOGOS</w:t>
            </w:r>
          </w:p>
        </w:tc>
        <w:tc>
          <w:tcPr>
            <w:tcW w:w="1167" w:type="dxa"/>
          </w:tcPr>
          <w:p w14:paraId="05AB445E" w14:textId="77777777" w:rsidR="00685715" w:rsidRPr="007B4459" w:rsidRDefault="00685715">
            <w:pPr>
              <w:pStyle w:val="TableParagraph"/>
              <w:ind w:left="0"/>
              <w:rPr>
                <w:rFonts w:ascii="Times New Roman"/>
                <w:sz w:val="18"/>
                <w:lang w:val="nb-NO"/>
              </w:rPr>
            </w:pPr>
          </w:p>
        </w:tc>
        <w:tc>
          <w:tcPr>
            <w:tcW w:w="2492" w:type="dxa"/>
          </w:tcPr>
          <w:p w14:paraId="166A80C6" w14:textId="77777777" w:rsidR="00685715" w:rsidRPr="007B4459" w:rsidRDefault="00685715">
            <w:pPr>
              <w:pStyle w:val="TableParagraph"/>
              <w:ind w:left="0"/>
              <w:rPr>
                <w:rFonts w:ascii="Times New Roman"/>
                <w:sz w:val="18"/>
                <w:lang w:val="nb-NO"/>
              </w:rPr>
            </w:pPr>
          </w:p>
        </w:tc>
        <w:tc>
          <w:tcPr>
            <w:tcW w:w="1335" w:type="dxa"/>
          </w:tcPr>
          <w:p w14:paraId="0EDAEF5E" w14:textId="77777777" w:rsidR="00685715" w:rsidRPr="007B4459" w:rsidRDefault="00685715">
            <w:pPr>
              <w:pStyle w:val="TableParagraph"/>
              <w:ind w:left="0"/>
              <w:rPr>
                <w:rFonts w:ascii="Times New Roman"/>
                <w:sz w:val="18"/>
                <w:lang w:val="nb-NO"/>
              </w:rPr>
            </w:pPr>
          </w:p>
        </w:tc>
        <w:tc>
          <w:tcPr>
            <w:tcW w:w="1340" w:type="dxa"/>
          </w:tcPr>
          <w:p w14:paraId="001DAEE9" w14:textId="77777777" w:rsidR="00685715" w:rsidRPr="007B4459" w:rsidRDefault="00685715">
            <w:pPr>
              <w:pStyle w:val="TableParagraph"/>
              <w:ind w:left="0"/>
              <w:rPr>
                <w:rFonts w:ascii="Times New Roman"/>
                <w:sz w:val="18"/>
                <w:lang w:val="nb-NO"/>
              </w:rPr>
            </w:pPr>
          </w:p>
        </w:tc>
      </w:tr>
      <w:tr w:rsidR="00685715" w:rsidRPr="007B4459" w14:paraId="453D1EDF" w14:textId="77777777" w:rsidTr="00B626F4">
        <w:trPr>
          <w:trHeight w:val="806"/>
        </w:trPr>
        <w:tc>
          <w:tcPr>
            <w:tcW w:w="2732" w:type="dxa"/>
            <w:shd w:val="clear" w:color="auto" w:fill="C0E8FC"/>
          </w:tcPr>
          <w:p w14:paraId="603393D2" w14:textId="77777777" w:rsidR="00685715" w:rsidRPr="007B4459" w:rsidRDefault="00E55CC6">
            <w:pPr>
              <w:pStyle w:val="TableParagraph"/>
              <w:spacing w:before="1"/>
              <w:rPr>
                <w:lang w:val="nb-NO"/>
              </w:rPr>
            </w:pPr>
            <w:r w:rsidRPr="007B4459">
              <w:rPr>
                <w:spacing w:val="-2"/>
                <w:lang w:val="nb-NO"/>
              </w:rPr>
              <w:t>Nasjonale</w:t>
            </w:r>
          </w:p>
          <w:p w14:paraId="35BACA92" w14:textId="77777777" w:rsidR="00685715" w:rsidRPr="007B4459" w:rsidRDefault="00E55CC6">
            <w:pPr>
              <w:pStyle w:val="TableParagraph"/>
              <w:spacing w:line="270" w:lineRule="atLeast"/>
              <w:ind w:right="127"/>
              <w:rPr>
                <w:lang w:val="nb-NO"/>
              </w:rPr>
            </w:pPr>
            <w:r w:rsidRPr="007B4459">
              <w:rPr>
                <w:lang w:val="nb-NO"/>
              </w:rPr>
              <w:t>prøver/obligatoriske</w:t>
            </w:r>
            <w:r w:rsidRPr="007B4459">
              <w:rPr>
                <w:spacing w:val="-13"/>
                <w:lang w:val="nb-NO"/>
              </w:rPr>
              <w:t xml:space="preserve"> </w:t>
            </w:r>
            <w:r w:rsidRPr="007B4459">
              <w:rPr>
                <w:lang w:val="nb-NO"/>
              </w:rPr>
              <w:t>prøver i lesing</w:t>
            </w:r>
          </w:p>
        </w:tc>
        <w:tc>
          <w:tcPr>
            <w:tcW w:w="1167" w:type="dxa"/>
          </w:tcPr>
          <w:p w14:paraId="59FA0294" w14:textId="77777777" w:rsidR="00685715" w:rsidRPr="007B4459" w:rsidRDefault="00685715">
            <w:pPr>
              <w:pStyle w:val="TableParagraph"/>
              <w:ind w:left="0"/>
              <w:rPr>
                <w:rFonts w:ascii="Times New Roman"/>
                <w:lang w:val="nb-NO"/>
              </w:rPr>
            </w:pPr>
          </w:p>
        </w:tc>
        <w:tc>
          <w:tcPr>
            <w:tcW w:w="2492" w:type="dxa"/>
          </w:tcPr>
          <w:p w14:paraId="6741C2CD" w14:textId="77777777" w:rsidR="00685715" w:rsidRPr="007B4459" w:rsidRDefault="00685715">
            <w:pPr>
              <w:pStyle w:val="TableParagraph"/>
              <w:ind w:left="0"/>
              <w:rPr>
                <w:rFonts w:ascii="Times New Roman"/>
                <w:lang w:val="nb-NO"/>
              </w:rPr>
            </w:pPr>
          </w:p>
        </w:tc>
        <w:tc>
          <w:tcPr>
            <w:tcW w:w="1335" w:type="dxa"/>
          </w:tcPr>
          <w:p w14:paraId="60DB26E9" w14:textId="77777777" w:rsidR="00685715" w:rsidRPr="007B4459" w:rsidRDefault="00685715">
            <w:pPr>
              <w:pStyle w:val="TableParagraph"/>
              <w:ind w:left="0"/>
              <w:rPr>
                <w:rFonts w:ascii="Times New Roman"/>
                <w:lang w:val="nb-NO"/>
              </w:rPr>
            </w:pPr>
          </w:p>
        </w:tc>
        <w:tc>
          <w:tcPr>
            <w:tcW w:w="1340" w:type="dxa"/>
          </w:tcPr>
          <w:p w14:paraId="52709CD3" w14:textId="77777777" w:rsidR="00685715" w:rsidRPr="007B4459" w:rsidRDefault="00685715">
            <w:pPr>
              <w:pStyle w:val="TableParagraph"/>
              <w:ind w:left="0"/>
              <w:rPr>
                <w:rFonts w:ascii="Times New Roman"/>
                <w:lang w:val="nb-NO"/>
              </w:rPr>
            </w:pPr>
          </w:p>
        </w:tc>
      </w:tr>
      <w:tr w:rsidR="005D458E" w:rsidRPr="007B4459" w14:paraId="39D5D7E2" w14:textId="77777777" w:rsidTr="00E55CC6">
        <w:trPr>
          <w:trHeight w:val="806"/>
        </w:trPr>
        <w:tc>
          <w:tcPr>
            <w:tcW w:w="2732" w:type="dxa"/>
            <w:shd w:val="clear" w:color="auto" w:fill="C0E8FC"/>
          </w:tcPr>
          <w:p w14:paraId="581E73C3" w14:textId="7790C1A6" w:rsidR="005D458E" w:rsidRPr="007B4459" w:rsidRDefault="005D458E">
            <w:pPr>
              <w:pStyle w:val="TableParagraph"/>
              <w:spacing w:before="1"/>
              <w:rPr>
                <w:spacing w:val="-2"/>
                <w:lang w:val="nb-NO"/>
              </w:rPr>
            </w:pPr>
            <w:r w:rsidRPr="007B4459">
              <w:rPr>
                <w:spacing w:val="-2"/>
                <w:lang w:val="nb-NO"/>
              </w:rPr>
              <w:t>Kartleggeren Bokmål</w:t>
            </w:r>
          </w:p>
        </w:tc>
        <w:tc>
          <w:tcPr>
            <w:tcW w:w="1167" w:type="dxa"/>
          </w:tcPr>
          <w:p w14:paraId="234BEAC4" w14:textId="77777777" w:rsidR="005D458E" w:rsidRPr="007B4459" w:rsidRDefault="005D458E">
            <w:pPr>
              <w:pStyle w:val="TableParagraph"/>
              <w:ind w:left="0"/>
              <w:rPr>
                <w:rFonts w:ascii="Times New Roman"/>
                <w:lang w:val="nb-NO"/>
              </w:rPr>
            </w:pPr>
          </w:p>
        </w:tc>
        <w:tc>
          <w:tcPr>
            <w:tcW w:w="2492" w:type="dxa"/>
          </w:tcPr>
          <w:p w14:paraId="327A1C66" w14:textId="77777777" w:rsidR="005D458E" w:rsidRPr="007B4459" w:rsidRDefault="005D458E">
            <w:pPr>
              <w:pStyle w:val="TableParagraph"/>
              <w:ind w:left="0"/>
              <w:rPr>
                <w:rFonts w:ascii="Times New Roman"/>
                <w:lang w:val="nb-NO"/>
              </w:rPr>
            </w:pPr>
          </w:p>
        </w:tc>
        <w:tc>
          <w:tcPr>
            <w:tcW w:w="1335" w:type="dxa"/>
          </w:tcPr>
          <w:p w14:paraId="11A03B91" w14:textId="77777777" w:rsidR="005D458E" w:rsidRPr="007B4459" w:rsidRDefault="005D458E">
            <w:pPr>
              <w:pStyle w:val="TableParagraph"/>
              <w:ind w:left="0"/>
              <w:rPr>
                <w:rFonts w:ascii="Times New Roman"/>
                <w:lang w:val="nb-NO"/>
              </w:rPr>
            </w:pPr>
          </w:p>
        </w:tc>
        <w:tc>
          <w:tcPr>
            <w:tcW w:w="1340" w:type="dxa"/>
          </w:tcPr>
          <w:p w14:paraId="4B19DA3B" w14:textId="77777777" w:rsidR="005D458E" w:rsidRPr="007B4459" w:rsidRDefault="005D458E">
            <w:pPr>
              <w:pStyle w:val="TableParagraph"/>
              <w:ind w:left="0"/>
              <w:rPr>
                <w:rFonts w:ascii="Times New Roman"/>
                <w:lang w:val="nb-NO"/>
              </w:rPr>
            </w:pPr>
          </w:p>
        </w:tc>
      </w:tr>
      <w:tr w:rsidR="00685715" w:rsidRPr="007B4459" w14:paraId="55A24474" w14:textId="77777777" w:rsidTr="00E55CC6">
        <w:trPr>
          <w:trHeight w:val="802"/>
        </w:trPr>
        <w:tc>
          <w:tcPr>
            <w:tcW w:w="2732" w:type="dxa"/>
            <w:shd w:val="clear" w:color="auto" w:fill="C0E8FC"/>
          </w:tcPr>
          <w:p w14:paraId="54D63125" w14:textId="77777777" w:rsidR="00685715" w:rsidRPr="007B4459" w:rsidRDefault="00E55CC6">
            <w:pPr>
              <w:pStyle w:val="TableParagraph"/>
              <w:ind w:right="127"/>
              <w:rPr>
                <w:lang w:val="nb-NO"/>
              </w:rPr>
            </w:pPr>
            <w:r w:rsidRPr="007B4459">
              <w:rPr>
                <w:spacing w:val="-2"/>
                <w:lang w:val="nb-NO"/>
              </w:rPr>
              <w:t xml:space="preserve">Nasjonale </w:t>
            </w:r>
            <w:r w:rsidRPr="007B4459">
              <w:rPr>
                <w:lang w:val="nb-NO"/>
              </w:rPr>
              <w:t>prøver/obligatoriske</w:t>
            </w:r>
            <w:r w:rsidRPr="007B4459">
              <w:rPr>
                <w:spacing w:val="-13"/>
                <w:lang w:val="nb-NO"/>
              </w:rPr>
              <w:t xml:space="preserve"> </w:t>
            </w:r>
            <w:r w:rsidRPr="007B4459">
              <w:rPr>
                <w:lang w:val="nb-NO"/>
              </w:rPr>
              <w:t>prøver</w:t>
            </w:r>
          </w:p>
          <w:p w14:paraId="38283401" w14:textId="77777777" w:rsidR="00685715" w:rsidRPr="007B4459" w:rsidRDefault="00E55CC6">
            <w:pPr>
              <w:pStyle w:val="TableParagraph"/>
              <w:spacing w:line="247" w:lineRule="exact"/>
              <w:rPr>
                <w:lang w:val="nb-NO"/>
              </w:rPr>
            </w:pPr>
            <w:r w:rsidRPr="007B4459">
              <w:rPr>
                <w:lang w:val="nb-NO"/>
              </w:rPr>
              <w:t xml:space="preserve">i </w:t>
            </w:r>
            <w:r w:rsidRPr="007B4459">
              <w:rPr>
                <w:spacing w:val="-2"/>
                <w:lang w:val="nb-NO"/>
              </w:rPr>
              <w:t>regning</w:t>
            </w:r>
          </w:p>
        </w:tc>
        <w:tc>
          <w:tcPr>
            <w:tcW w:w="1167" w:type="dxa"/>
          </w:tcPr>
          <w:p w14:paraId="795FE2DA" w14:textId="77777777" w:rsidR="00685715" w:rsidRPr="007B4459" w:rsidRDefault="00685715">
            <w:pPr>
              <w:pStyle w:val="TableParagraph"/>
              <w:ind w:left="0"/>
              <w:rPr>
                <w:rFonts w:ascii="Times New Roman"/>
                <w:lang w:val="nb-NO"/>
              </w:rPr>
            </w:pPr>
          </w:p>
        </w:tc>
        <w:tc>
          <w:tcPr>
            <w:tcW w:w="2492" w:type="dxa"/>
          </w:tcPr>
          <w:p w14:paraId="6E8EB2E3" w14:textId="77777777" w:rsidR="00685715" w:rsidRPr="007B4459" w:rsidRDefault="00685715">
            <w:pPr>
              <w:pStyle w:val="TableParagraph"/>
              <w:ind w:left="0"/>
              <w:rPr>
                <w:rFonts w:ascii="Times New Roman"/>
                <w:lang w:val="nb-NO"/>
              </w:rPr>
            </w:pPr>
          </w:p>
        </w:tc>
        <w:tc>
          <w:tcPr>
            <w:tcW w:w="1335" w:type="dxa"/>
          </w:tcPr>
          <w:p w14:paraId="7371ABAB" w14:textId="77777777" w:rsidR="00685715" w:rsidRPr="007B4459" w:rsidRDefault="00685715">
            <w:pPr>
              <w:pStyle w:val="TableParagraph"/>
              <w:ind w:left="0"/>
              <w:rPr>
                <w:rFonts w:ascii="Times New Roman"/>
                <w:lang w:val="nb-NO"/>
              </w:rPr>
            </w:pPr>
          </w:p>
        </w:tc>
        <w:tc>
          <w:tcPr>
            <w:tcW w:w="1340" w:type="dxa"/>
          </w:tcPr>
          <w:p w14:paraId="6AD3AD0A" w14:textId="77777777" w:rsidR="00685715" w:rsidRPr="007B4459" w:rsidRDefault="00685715">
            <w:pPr>
              <w:pStyle w:val="TableParagraph"/>
              <w:ind w:left="0"/>
              <w:rPr>
                <w:rFonts w:ascii="Times New Roman"/>
                <w:lang w:val="nb-NO"/>
              </w:rPr>
            </w:pPr>
          </w:p>
        </w:tc>
      </w:tr>
      <w:tr w:rsidR="005D458E" w:rsidRPr="007B4459" w14:paraId="22D5B105" w14:textId="77777777" w:rsidTr="00E55CC6">
        <w:trPr>
          <w:trHeight w:val="802"/>
        </w:trPr>
        <w:tc>
          <w:tcPr>
            <w:tcW w:w="2732" w:type="dxa"/>
            <w:shd w:val="clear" w:color="auto" w:fill="C0E8FC"/>
          </w:tcPr>
          <w:p w14:paraId="6C724B2E" w14:textId="01B9931D" w:rsidR="005D458E" w:rsidRPr="007B4459" w:rsidRDefault="005D458E">
            <w:pPr>
              <w:pStyle w:val="TableParagraph"/>
              <w:ind w:right="127"/>
              <w:rPr>
                <w:spacing w:val="-2"/>
                <w:lang w:val="nb-NO"/>
              </w:rPr>
            </w:pPr>
            <w:r w:rsidRPr="007B4459">
              <w:rPr>
                <w:spacing w:val="-2"/>
                <w:lang w:val="nb-NO"/>
              </w:rPr>
              <w:t>Kartleggeren regning</w:t>
            </w:r>
          </w:p>
        </w:tc>
        <w:tc>
          <w:tcPr>
            <w:tcW w:w="1167" w:type="dxa"/>
          </w:tcPr>
          <w:p w14:paraId="77BB0484" w14:textId="77777777" w:rsidR="005D458E" w:rsidRPr="007B4459" w:rsidRDefault="005D458E">
            <w:pPr>
              <w:pStyle w:val="TableParagraph"/>
              <w:ind w:left="0"/>
              <w:rPr>
                <w:rFonts w:ascii="Times New Roman"/>
                <w:lang w:val="nb-NO"/>
              </w:rPr>
            </w:pPr>
          </w:p>
        </w:tc>
        <w:tc>
          <w:tcPr>
            <w:tcW w:w="2492" w:type="dxa"/>
          </w:tcPr>
          <w:p w14:paraId="5CA92FDE" w14:textId="77777777" w:rsidR="005D458E" w:rsidRPr="007B4459" w:rsidRDefault="005D458E">
            <w:pPr>
              <w:pStyle w:val="TableParagraph"/>
              <w:ind w:left="0"/>
              <w:rPr>
                <w:rFonts w:ascii="Times New Roman"/>
                <w:lang w:val="nb-NO"/>
              </w:rPr>
            </w:pPr>
          </w:p>
        </w:tc>
        <w:tc>
          <w:tcPr>
            <w:tcW w:w="1335" w:type="dxa"/>
          </w:tcPr>
          <w:p w14:paraId="619E317C" w14:textId="77777777" w:rsidR="005D458E" w:rsidRPr="007B4459" w:rsidRDefault="005D458E">
            <w:pPr>
              <w:pStyle w:val="TableParagraph"/>
              <w:ind w:left="0"/>
              <w:rPr>
                <w:rFonts w:ascii="Times New Roman"/>
                <w:lang w:val="nb-NO"/>
              </w:rPr>
            </w:pPr>
          </w:p>
        </w:tc>
        <w:tc>
          <w:tcPr>
            <w:tcW w:w="1340" w:type="dxa"/>
          </w:tcPr>
          <w:p w14:paraId="0CDD5A16" w14:textId="77777777" w:rsidR="005D458E" w:rsidRPr="007B4459" w:rsidRDefault="005D458E">
            <w:pPr>
              <w:pStyle w:val="TableParagraph"/>
              <w:ind w:left="0"/>
              <w:rPr>
                <w:rFonts w:ascii="Times New Roman"/>
                <w:lang w:val="nb-NO"/>
              </w:rPr>
            </w:pPr>
          </w:p>
        </w:tc>
      </w:tr>
      <w:tr w:rsidR="00685715" w:rsidRPr="007B4459" w14:paraId="65188607" w14:textId="77777777" w:rsidTr="00E55CC6">
        <w:trPr>
          <w:trHeight w:val="806"/>
        </w:trPr>
        <w:tc>
          <w:tcPr>
            <w:tcW w:w="2732" w:type="dxa"/>
            <w:shd w:val="clear" w:color="auto" w:fill="C0E8FC"/>
          </w:tcPr>
          <w:p w14:paraId="4D28FEAA" w14:textId="77777777" w:rsidR="00685715" w:rsidRPr="007B4459" w:rsidRDefault="00E55CC6">
            <w:pPr>
              <w:pStyle w:val="TableParagraph"/>
              <w:spacing w:before="1"/>
              <w:ind w:right="127"/>
              <w:rPr>
                <w:lang w:val="nb-NO"/>
              </w:rPr>
            </w:pPr>
            <w:r w:rsidRPr="007B4459">
              <w:rPr>
                <w:spacing w:val="-2"/>
                <w:lang w:val="nb-NO"/>
              </w:rPr>
              <w:lastRenderedPageBreak/>
              <w:t xml:space="preserve">Nasjonale </w:t>
            </w:r>
            <w:r w:rsidRPr="007B4459">
              <w:rPr>
                <w:lang w:val="nb-NO"/>
              </w:rPr>
              <w:t>prøver/obligatoriske</w:t>
            </w:r>
            <w:r w:rsidRPr="007B4459">
              <w:rPr>
                <w:spacing w:val="-13"/>
                <w:lang w:val="nb-NO"/>
              </w:rPr>
              <w:t xml:space="preserve"> </w:t>
            </w:r>
            <w:r w:rsidRPr="007B4459">
              <w:rPr>
                <w:lang w:val="nb-NO"/>
              </w:rPr>
              <w:t>prøver</w:t>
            </w:r>
          </w:p>
          <w:p w14:paraId="38BEA882" w14:textId="77777777" w:rsidR="00685715" w:rsidRPr="007B4459" w:rsidRDefault="00E55CC6">
            <w:pPr>
              <w:pStyle w:val="TableParagraph"/>
              <w:spacing w:before="1" w:line="247" w:lineRule="exact"/>
              <w:rPr>
                <w:lang w:val="nb-NO"/>
              </w:rPr>
            </w:pPr>
            <w:r w:rsidRPr="007B4459">
              <w:rPr>
                <w:lang w:val="nb-NO"/>
              </w:rPr>
              <w:t xml:space="preserve">i </w:t>
            </w:r>
            <w:r w:rsidRPr="007B4459">
              <w:rPr>
                <w:spacing w:val="-2"/>
                <w:lang w:val="nb-NO"/>
              </w:rPr>
              <w:t>engelsk</w:t>
            </w:r>
          </w:p>
        </w:tc>
        <w:tc>
          <w:tcPr>
            <w:tcW w:w="1167" w:type="dxa"/>
          </w:tcPr>
          <w:p w14:paraId="05535A86" w14:textId="77777777" w:rsidR="00685715" w:rsidRPr="007B4459" w:rsidRDefault="00685715">
            <w:pPr>
              <w:pStyle w:val="TableParagraph"/>
              <w:ind w:left="0"/>
              <w:rPr>
                <w:rFonts w:ascii="Times New Roman"/>
                <w:lang w:val="nb-NO"/>
              </w:rPr>
            </w:pPr>
          </w:p>
        </w:tc>
        <w:tc>
          <w:tcPr>
            <w:tcW w:w="2492" w:type="dxa"/>
          </w:tcPr>
          <w:p w14:paraId="69C46B3E" w14:textId="77777777" w:rsidR="00685715" w:rsidRPr="007B4459" w:rsidRDefault="00685715">
            <w:pPr>
              <w:pStyle w:val="TableParagraph"/>
              <w:ind w:left="0"/>
              <w:rPr>
                <w:rFonts w:ascii="Times New Roman"/>
                <w:lang w:val="nb-NO"/>
              </w:rPr>
            </w:pPr>
          </w:p>
        </w:tc>
        <w:tc>
          <w:tcPr>
            <w:tcW w:w="1335" w:type="dxa"/>
          </w:tcPr>
          <w:p w14:paraId="2F531BF1" w14:textId="77777777" w:rsidR="00685715" w:rsidRPr="007B4459" w:rsidRDefault="00685715">
            <w:pPr>
              <w:pStyle w:val="TableParagraph"/>
              <w:ind w:left="0"/>
              <w:rPr>
                <w:rFonts w:ascii="Times New Roman"/>
                <w:lang w:val="nb-NO"/>
              </w:rPr>
            </w:pPr>
          </w:p>
        </w:tc>
        <w:tc>
          <w:tcPr>
            <w:tcW w:w="1340" w:type="dxa"/>
          </w:tcPr>
          <w:p w14:paraId="2263AE0A" w14:textId="77777777" w:rsidR="00685715" w:rsidRPr="007B4459" w:rsidRDefault="00685715">
            <w:pPr>
              <w:pStyle w:val="TableParagraph"/>
              <w:ind w:left="0"/>
              <w:rPr>
                <w:rFonts w:ascii="Times New Roman"/>
                <w:lang w:val="nb-NO"/>
              </w:rPr>
            </w:pPr>
          </w:p>
        </w:tc>
      </w:tr>
      <w:tr w:rsidR="005D458E" w:rsidRPr="007B4459" w14:paraId="3E3A6685" w14:textId="77777777" w:rsidTr="00E55CC6">
        <w:trPr>
          <w:trHeight w:val="806"/>
        </w:trPr>
        <w:tc>
          <w:tcPr>
            <w:tcW w:w="2732" w:type="dxa"/>
            <w:shd w:val="clear" w:color="auto" w:fill="C0E8FC"/>
          </w:tcPr>
          <w:p w14:paraId="71D871AA" w14:textId="32A6F6A5" w:rsidR="005D458E" w:rsidRPr="007B4459" w:rsidRDefault="005D458E">
            <w:pPr>
              <w:pStyle w:val="TableParagraph"/>
              <w:spacing w:before="1"/>
              <w:ind w:right="127"/>
              <w:rPr>
                <w:spacing w:val="-2"/>
                <w:lang w:val="nb-NO"/>
              </w:rPr>
            </w:pPr>
            <w:r w:rsidRPr="007B4459">
              <w:rPr>
                <w:spacing w:val="-2"/>
                <w:lang w:val="nb-NO"/>
              </w:rPr>
              <w:t>Kartleggeren engelsk</w:t>
            </w:r>
          </w:p>
        </w:tc>
        <w:tc>
          <w:tcPr>
            <w:tcW w:w="1167" w:type="dxa"/>
          </w:tcPr>
          <w:p w14:paraId="178D8CCF" w14:textId="77777777" w:rsidR="005D458E" w:rsidRPr="007B4459" w:rsidRDefault="005D458E">
            <w:pPr>
              <w:pStyle w:val="TableParagraph"/>
              <w:ind w:left="0"/>
              <w:rPr>
                <w:rFonts w:ascii="Times New Roman"/>
                <w:lang w:val="nb-NO"/>
              </w:rPr>
            </w:pPr>
          </w:p>
        </w:tc>
        <w:tc>
          <w:tcPr>
            <w:tcW w:w="2492" w:type="dxa"/>
          </w:tcPr>
          <w:p w14:paraId="2C5F9307" w14:textId="77777777" w:rsidR="005D458E" w:rsidRPr="007B4459" w:rsidRDefault="005D458E">
            <w:pPr>
              <w:pStyle w:val="TableParagraph"/>
              <w:ind w:left="0"/>
              <w:rPr>
                <w:rFonts w:ascii="Times New Roman"/>
                <w:lang w:val="nb-NO"/>
              </w:rPr>
            </w:pPr>
          </w:p>
        </w:tc>
        <w:tc>
          <w:tcPr>
            <w:tcW w:w="1335" w:type="dxa"/>
          </w:tcPr>
          <w:p w14:paraId="6998455D" w14:textId="77777777" w:rsidR="005D458E" w:rsidRPr="007B4459" w:rsidRDefault="005D458E">
            <w:pPr>
              <w:pStyle w:val="TableParagraph"/>
              <w:ind w:left="0"/>
              <w:rPr>
                <w:rFonts w:ascii="Times New Roman"/>
                <w:lang w:val="nb-NO"/>
              </w:rPr>
            </w:pPr>
          </w:p>
        </w:tc>
        <w:tc>
          <w:tcPr>
            <w:tcW w:w="1340" w:type="dxa"/>
          </w:tcPr>
          <w:p w14:paraId="11A9E81D" w14:textId="77777777" w:rsidR="005D458E" w:rsidRPr="007B4459" w:rsidRDefault="005D458E">
            <w:pPr>
              <w:pStyle w:val="TableParagraph"/>
              <w:ind w:left="0"/>
              <w:rPr>
                <w:rFonts w:ascii="Times New Roman"/>
                <w:lang w:val="nb-NO"/>
              </w:rPr>
            </w:pPr>
          </w:p>
        </w:tc>
      </w:tr>
      <w:tr w:rsidR="00685715" w:rsidRPr="007B4459" w14:paraId="4D9F7CA4" w14:textId="77777777" w:rsidTr="00E55CC6">
        <w:trPr>
          <w:trHeight w:val="2688"/>
        </w:trPr>
        <w:tc>
          <w:tcPr>
            <w:tcW w:w="2732" w:type="dxa"/>
            <w:shd w:val="clear" w:color="auto" w:fill="C0E8FC"/>
          </w:tcPr>
          <w:p w14:paraId="79A869A7" w14:textId="46E343C0" w:rsidR="00685715" w:rsidRPr="007B4459" w:rsidRDefault="00E55CC6">
            <w:pPr>
              <w:pStyle w:val="TableParagraph"/>
              <w:spacing w:before="1"/>
              <w:ind w:right="1491"/>
              <w:rPr>
                <w:lang w:val="nb-NO"/>
              </w:rPr>
            </w:pPr>
            <w:r w:rsidRPr="007B4459">
              <w:rPr>
                <w:lang w:val="nb-NO"/>
              </w:rPr>
              <w:t xml:space="preserve">Alle Teller </w:t>
            </w:r>
          </w:p>
          <w:p w14:paraId="4B93FEEF" w14:textId="6DC23141" w:rsidR="00685715" w:rsidRPr="007B4459" w:rsidRDefault="005D458E">
            <w:pPr>
              <w:pStyle w:val="TableParagraph"/>
              <w:spacing w:before="1"/>
              <w:ind w:left="0"/>
              <w:rPr>
                <w:lang w:val="nb-NO"/>
              </w:rPr>
            </w:pPr>
            <w:r w:rsidRPr="007B4459">
              <w:rPr>
                <w:spacing w:val="-2"/>
                <w:lang w:val="nb-NO"/>
              </w:rPr>
              <w:t xml:space="preserve">  Dynamisk kartleggingsprøve    </w:t>
            </w:r>
            <w:proofErr w:type="spellStart"/>
            <w:r w:rsidRPr="007B4459">
              <w:rPr>
                <w:spacing w:val="-2"/>
                <w:lang w:val="nb-NO"/>
              </w:rPr>
              <w:t>frå</w:t>
            </w:r>
            <w:proofErr w:type="spellEnd"/>
            <w:r w:rsidRPr="007B4459">
              <w:rPr>
                <w:spacing w:val="-2"/>
                <w:lang w:val="nb-NO"/>
              </w:rPr>
              <w:t xml:space="preserve"> </w:t>
            </w:r>
            <w:proofErr w:type="spellStart"/>
            <w:r w:rsidRPr="007B4459">
              <w:rPr>
                <w:spacing w:val="-2"/>
                <w:lang w:val="nb-NO"/>
              </w:rPr>
              <w:t>Statped</w:t>
            </w:r>
            <w:proofErr w:type="spellEnd"/>
          </w:p>
          <w:p w14:paraId="07A7FF94" w14:textId="77777777" w:rsidR="00685715" w:rsidRPr="007B4459" w:rsidRDefault="00E55CC6">
            <w:pPr>
              <w:pStyle w:val="TableParagraph"/>
              <w:rPr>
                <w:lang w:val="nb-NO"/>
              </w:rPr>
            </w:pPr>
            <w:r w:rsidRPr="007B4459">
              <w:rPr>
                <w:lang w:val="nb-NO"/>
              </w:rPr>
              <w:t>Eller</w:t>
            </w:r>
            <w:r w:rsidRPr="007B4459">
              <w:rPr>
                <w:spacing w:val="-5"/>
                <w:lang w:val="nb-NO"/>
              </w:rPr>
              <w:t xml:space="preserve"> </w:t>
            </w:r>
            <w:r w:rsidRPr="007B4459">
              <w:rPr>
                <w:spacing w:val="-2"/>
                <w:lang w:val="nb-NO"/>
              </w:rPr>
              <w:t>andre:</w:t>
            </w:r>
          </w:p>
        </w:tc>
        <w:tc>
          <w:tcPr>
            <w:tcW w:w="1167" w:type="dxa"/>
          </w:tcPr>
          <w:p w14:paraId="530481B1" w14:textId="77777777" w:rsidR="00685715" w:rsidRPr="007B4459" w:rsidRDefault="00685715">
            <w:pPr>
              <w:pStyle w:val="TableParagraph"/>
              <w:ind w:left="0"/>
              <w:rPr>
                <w:rFonts w:ascii="Times New Roman"/>
                <w:lang w:val="nb-NO"/>
              </w:rPr>
            </w:pPr>
          </w:p>
        </w:tc>
        <w:tc>
          <w:tcPr>
            <w:tcW w:w="2492" w:type="dxa"/>
          </w:tcPr>
          <w:p w14:paraId="6EF05497" w14:textId="77777777" w:rsidR="00685715" w:rsidRPr="007B4459" w:rsidRDefault="00685715">
            <w:pPr>
              <w:pStyle w:val="TableParagraph"/>
              <w:ind w:left="0"/>
              <w:rPr>
                <w:rFonts w:ascii="Times New Roman"/>
                <w:lang w:val="nb-NO"/>
              </w:rPr>
            </w:pPr>
          </w:p>
        </w:tc>
        <w:tc>
          <w:tcPr>
            <w:tcW w:w="1335" w:type="dxa"/>
          </w:tcPr>
          <w:p w14:paraId="14EA1746" w14:textId="77777777" w:rsidR="00685715" w:rsidRPr="007B4459" w:rsidRDefault="00685715">
            <w:pPr>
              <w:pStyle w:val="TableParagraph"/>
              <w:ind w:left="0"/>
              <w:rPr>
                <w:rFonts w:ascii="Times New Roman"/>
                <w:lang w:val="nb-NO"/>
              </w:rPr>
            </w:pPr>
          </w:p>
        </w:tc>
        <w:tc>
          <w:tcPr>
            <w:tcW w:w="1340" w:type="dxa"/>
          </w:tcPr>
          <w:p w14:paraId="738B99FD" w14:textId="77777777" w:rsidR="00685715" w:rsidRPr="007B4459" w:rsidRDefault="00685715">
            <w:pPr>
              <w:pStyle w:val="TableParagraph"/>
              <w:ind w:left="0"/>
              <w:rPr>
                <w:rFonts w:ascii="Times New Roman"/>
                <w:lang w:val="nb-NO"/>
              </w:rPr>
            </w:pPr>
          </w:p>
        </w:tc>
      </w:tr>
      <w:tr w:rsidR="00685715" w:rsidRPr="007B4459" w14:paraId="37776334" w14:textId="77777777" w:rsidTr="00E55CC6">
        <w:trPr>
          <w:trHeight w:val="268"/>
        </w:trPr>
        <w:tc>
          <w:tcPr>
            <w:tcW w:w="2732" w:type="dxa"/>
            <w:shd w:val="clear" w:color="auto" w:fill="C0E8FC"/>
          </w:tcPr>
          <w:p w14:paraId="7A7D719F" w14:textId="7844CC44" w:rsidR="00685715" w:rsidRPr="007B4459" w:rsidRDefault="00685715">
            <w:pPr>
              <w:pStyle w:val="TableParagraph"/>
              <w:spacing w:before="1" w:line="247" w:lineRule="exact"/>
              <w:rPr>
                <w:lang w:val="nb-NO"/>
              </w:rPr>
            </w:pPr>
          </w:p>
        </w:tc>
        <w:tc>
          <w:tcPr>
            <w:tcW w:w="1167" w:type="dxa"/>
          </w:tcPr>
          <w:p w14:paraId="397CDCFE" w14:textId="77777777" w:rsidR="00685715" w:rsidRPr="007B4459" w:rsidRDefault="00685715">
            <w:pPr>
              <w:pStyle w:val="TableParagraph"/>
              <w:ind w:left="0"/>
              <w:rPr>
                <w:rFonts w:ascii="Times New Roman"/>
                <w:sz w:val="18"/>
                <w:lang w:val="nb-NO"/>
              </w:rPr>
            </w:pPr>
          </w:p>
        </w:tc>
        <w:tc>
          <w:tcPr>
            <w:tcW w:w="2492" w:type="dxa"/>
          </w:tcPr>
          <w:p w14:paraId="0636DC69" w14:textId="77777777" w:rsidR="00685715" w:rsidRPr="007B4459" w:rsidRDefault="00685715">
            <w:pPr>
              <w:pStyle w:val="TableParagraph"/>
              <w:ind w:left="0"/>
              <w:rPr>
                <w:rFonts w:ascii="Times New Roman"/>
                <w:sz w:val="18"/>
                <w:lang w:val="nb-NO"/>
              </w:rPr>
            </w:pPr>
          </w:p>
        </w:tc>
        <w:tc>
          <w:tcPr>
            <w:tcW w:w="1335" w:type="dxa"/>
          </w:tcPr>
          <w:p w14:paraId="01B25D59" w14:textId="77777777" w:rsidR="00685715" w:rsidRPr="007B4459" w:rsidRDefault="00685715">
            <w:pPr>
              <w:pStyle w:val="TableParagraph"/>
              <w:ind w:left="0"/>
              <w:rPr>
                <w:rFonts w:ascii="Times New Roman"/>
                <w:sz w:val="18"/>
                <w:lang w:val="nb-NO"/>
              </w:rPr>
            </w:pPr>
          </w:p>
        </w:tc>
        <w:tc>
          <w:tcPr>
            <w:tcW w:w="1340" w:type="dxa"/>
          </w:tcPr>
          <w:p w14:paraId="32B3D176" w14:textId="77777777" w:rsidR="00685715" w:rsidRPr="007B4459" w:rsidRDefault="00685715">
            <w:pPr>
              <w:pStyle w:val="TableParagraph"/>
              <w:ind w:left="0"/>
              <w:rPr>
                <w:rFonts w:ascii="Times New Roman"/>
                <w:sz w:val="18"/>
                <w:lang w:val="nb-NO"/>
              </w:rPr>
            </w:pPr>
          </w:p>
        </w:tc>
      </w:tr>
      <w:tr w:rsidR="00685715" w:rsidRPr="007B4459" w14:paraId="4FF31F2F" w14:textId="77777777" w:rsidTr="00E55CC6">
        <w:trPr>
          <w:trHeight w:val="806"/>
        </w:trPr>
        <w:tc>
          <w:tcPr>
            <w:tcW w:w="2732" w:type="dxa"/>
            <w:shd w:val="clear" w:color="auto" w:fill="C0E8FC"/>
          </w:tcPr>
          <w:p w14:paraId="7A25895E" w14:textId="77777777" w:rsidR="00685715" w:rsidRPr="007B4459" w:rsidRDefault="00E55CC6">
            <w:pPr>
              <w:pStyle w:val="TableParagraph"/>
              <w:spacing w:before="1"/>
              <w:rPr>
                <w:lang w:val="nb-NO"/>
              </w:rPr>
            </w:pPr>
            <w:proofErr w:type="spellStart"/>
            <w:r w:rsidRPr="007B4459">
              <w:rPr>
                <w:lang w:val="nb-NO"/>
              </w:rPr>
              <w:t>Udirs</w:t>
            </w:r>
            <w:proofErr w:type="spellEnd"/>
            <w:r w:rsidRPr="007B4459">
              <w:rPr>
                <w:lang w:val="nb-NO"/>
              </w:rPr>
              <w:t xml:space="preserve"> </w:t>
            </w:r>
            <w:r w:rsidRPr="007B4459">
              <w:rPr>
                <w:spacing w:val="-2"/>
                <w:lang w:val="nb-NO"/>
              </w:rPr>
              <w:t>kartleggingsprøver</w:t>
            </w:r>
          </w:p>
          <w:p w14:paraId="0D13E64B" w14:textId="77777777" w:rsidR="00685715" w:rsidRPr="007B4459" w:rsidRDefault="00E55CC6">
            <w:pPr>
              <w:pStyle w:val="TableParagraph"/>
              <w:spacing w:line="270" w:lineRule="atLeast"/>
              <w:ind w:right="716"/>
              <w:rPr>
                <w:lang w:val="nb-NO"/>
              </w:rPr>
            </w:pPr>
            <w:r w:rsidRPr="007B4459">
              <w:rPr>
                <w:lang w:val="nb-NO"/>
              </w:rPr>
              <w:t>Språkkompetanse i grunnleggende</w:t>
            </w:r>
            <w:r w:rsidRPr="007B4459">
              <w:rPr>
                <w:spacing w:val="-13"/>
                <w:lang w:val="nb-NO"/>
              </w:rPr>
              <w:t xml:space="preserve"> </w:t>
            </w:r>
            <w:r w:rsidRPr="007B4459">
              <w:rPr>
                <w:lang w:val="nb-NO"/>
              </w:rPr>
              <w:t>norsk</w:t>
            </w:r>
          </w:p>
        </w:tc>
        <w:tc>
          <w:tcPr>
            <w:tcW w:w="1167" w:type="dxa"/>
          </w:tcPr>
          <w:p w14:paraId="4F768A8F" w14:textId="77777777" w:rsidR="00685715" w:rsidRPr="007B4459" w:rsidRDefault="00685715">
            <w:pPr>
              <w:pStyle w:val="TableParagraph"/>
              <w:ind w:left="0"/>
              <w:rPr>
                <w:rFonts w:ascii="Times New Roman"/>
                <w:lang w:val="nb-NO"/>
              </w:rPr>
            </w:pPr>
          </w:p>
        </w:tc>
        <w:tc>
          <w:tcPr>
            <w:tcW w:w="2492" w:type="dxa"/>
          </w:tcPr>
          <w:p w14:paraId="11AE7C73" w14:textId="77777777" w:rsidR="00685715" w:rsidRPr="007B4459" w:rsidRDefault="00685715">
            <w:pPr>
              <w:pStyle w:val="TableParagraph"/>
              <w:ind w:left="0"/>
              <w:rPr>
                <w:rFonts w:ascii="Times New Roman"/>
                <w:lang w:val="nb-NO"/>
              </w:rPr>
            </w:pPr>
          </w:p>
        </w:tc>
        <w:tc>
          <w:tcPr>
            <w:tcW w:w="1335" w:type="dxa"/>
          </w:tcPr>
          <w:p w14:paraId="6DE8FBDA" w14:textId="77777777" w:rsidR="00685715" w:rsidRPr="007B4459" w:rsidRDefault="00685715">
            <w:pPr>
              <w:pStyle w:val="TableParagraph"/>
              <w:ind w:left="0"/>
              <w:rPr>
                <w:rFonts w:ascii="Times New Roman"/>
                <w:lang w:val="nb-NO"/>
              </w:rPr>
            </w:pPr>
          </w:p>
        </w:tc>
        <w:tc>
          <w:tcPr>
            <w:tcW w:w="1340" w:type="dxa"/>
          </w:tcPr>
          <w:p w14:paraId="1E12BD41" w14:textId="77777777" w:rsidR="00685715" w:rsidRPr="007B4459" w:rsidRDefault="00685715">
            <w:pPr>
              <w:pStyle w:val="TableParagraph"/>
              <w:ind w:left="0"/>
              <w:rPr>
                <w:rFonts w:ascii="Times New Roman"/>
                <w:lang w:val="nb-NO"/>
              </w:rPr>
            </w:pPr>
          </w:p>
        </w:tc>
      </w:tr>
    </w:tbl>
    <w:p w14:paraId="3D002D3C" w14:textId="77777777" w:rsidR="00685715" w:rsidRPr="007B4459" w:rsidRDefault="00685715">
      <w:pPr>
        <w:pStyle w:val="Brdtekst"/>
        <w:spacing w:before="2"/>
        <w:rPr>
          <w:sz w:val="26"/>
          <w:lang w:val="nb-NO"/>
        </w:rPr>
      </w:pPr>
    </w:p>
    <w:p w14:paraId="4AD4247F" w14:textId="77777777" w:rsidR="00685715" w:rsidRPr="007B4459" w:rsidRDefault="00E55CC6">
      <w:pPr>
        <w:pStyle w:val="Listeavsnitt"/>
        <w:numPr>
          <w:ilvl w:val="0"/>
          <w:numId w:val="5"/>
        </w:numPr>
        <w:tabs>
          <w:tab w:val="left" w:pos="331"/>
        </w:tabs>
        <w:ind w:left="331" w:hanging="195"/>
        <w:rPr>
          <w:sz w:val="26"/>
          <w:lang w:val="nb-NO"/>
        </w:rPr>
      </w:pPr>
      <w:r w:rsidRPr="007B4459">
        <w:rPr>
          <w:color w:val="2D74B5"/>
          <w:sz w:val="26"/>
          <w:lang w:val="nb-NO"/>
        </w:rPr>
        <w:t>Tilpasset</w:t>
      </w:r>
      <w:r w:rsidRPr="007B4459">
        <w:rPr>
          <w:color w:val="2D74B5"/>
          <w:spacing w:val="-6"/>
          <w:sz w:val="26"/>
          <w:lang w:val="nb-NO"/>
        </w:rPr>
        <w:t xml:space="preserve"> </w:t>
      </w:r>
      <w:r w:rsidRPr="007B4459">
        <w:rPr>
          <w:color w:val="2D74B5"/>
          <w:sz w:val="26"/>
          <w:lang w:val="nb-NO"/>
        </w:rPr>
        <w:t>opplæring</w:t>
      </w:r>
      <w:r w:rsidRPr="007B4459">
        <w:rPr>
          <w:color w:val="2D74B5"/>
          <w:spacing w:val="-6"/>
          <w:sz w:val="26"/>
          <w:lang w:val="nb-NO"/>
        </w:rPr>
        <w:t xml:space="preserve"> </w:t>
      </w:r>
      <w:r w:rsidRPr="007B4459">
        <w:rPr>
          <w:color w:val="2D74B5"/>
          <w:sz w:val="26"/>
          <w:lang w:val="nb-NO"/>
        </w:rPr>
        <w:t>som</w:t>
      </w:r>
      <w:r w:rsidRPr="007B4459">
        <w:rPr>
          <w:color w:val="2D74B5"/>
          <w:spacing w:val="-8"/>
          <w:sz w:val="26"/>
          <w:lang w:val="nb-NO"/>
        </w:rPr>
        <w:t xml:space="preserve"> </w:t>
      </w:r>
      <w:r w:rsidRPr="007B4459">
        <w:rPr>
          <w:color w:val="2D74B5"/>
          <w:sz w:val="26"/>
          <w:lang w:val="nb-NO"/>
        </w:rPr>
        <w:t>er</w:t>
      </w:r>
      <w:r w:rsidRPr="007B4459">
        <w:rPr>
          <w:color w:val="2D74B5"/>
          <w:spacing w:val="-8"/>
          <w:sz w:val="26"/>
          <w:lang w:val="nb-NO"/>
        </w:rPr>
        <w:t xml:space="preserve"> </w:t>
      </w:r>
      <w:r w:rsidRPr="007B4459">
        <w:rPr>
          <w:color w:val="2D74B5"/>
          <w:sz w:val="26"/>
          <w:lang w:val="nb-NO"/>
        </w:rPr>
        <w:t>prøvd</w:t>
      </w:r>
      <w:r w:rsidRPr="007B4459">
        <w:rPr>
          <w:color w:val="2D74B5"/>
          <w:spacing w:val="-6"/>
          <w:sz w:val="26"/>
          <w:lang w:val="nb-NO"/>
        </w:rPr>
        <w:t xml:space="preserve"> </w:t>
      </w:r>
      <w:r w:rsidRPr="007B4459">
        <w:rPr>
          <w:color w:val="2D74B5"/>
          <w:sz w:val="26"/>
          <w:lang w:val="nb-NO"/>
        </w:rPr>
        <w:t>ut</w:t>
      </w:r>
      <w:r w:rsidRPr="007B4459">
        <w:rPr>
          <w:color w:val="2D74B5"/>
          <w:spacing w:val="-5"/>
          <w:sz w:val="26"/>
          <w:lang w:val="nb-NO"/>
        </w:rPr>
        <w:t xml:space="preserve"> </w:t>
      </w:r>
      <w:r w:rsidRPr="007B4459">
        <w:rPr>
          <w:color w:val="2D74B5"/>
          <w:sz w:val="26"/>
          <w:lang w:val="nb-NO"/>
        </w:rPr>
        <w:t>før</w:t>
      </w:r>
      <w:r w:rsidRPr="007B4459">
        <w:rPr>
          <w:color w:val="2D74B5"/>
          <w:spacing w:val="-8"/>
          <w:sz w:val="26"/>
          <w:lang w:val="nb-NO"/>
        </w:rPr>
        <w:t xml:space="preserve"> </w:t>
      </w:r>
      <w:r w:rsidRPr="007B4459">
        <w:rPr>
          <w:color w:val="2D74B5"/>
          <w:sz w:val="26"/>
          <w:lang w:val="nb-NO"/>
        </w:rPr>
        <w:t>henvisning</w:t>
      </w:r>
      <w:r w:rsidRPr="007B4459">
        <w:rPr>
          <w:color w:val="2D74B5"/>
          <w:spacing w:val="-11"/>
          <w:sz w:val="26"/>
          <w:lang w:val="nb-NO"/>
        </w:rPr>
        <w:t xml:space="preserve"> </w:t>
      </w:r>
      <w:r w:rsidRPr="007B4459">
        <w:rPr>
          <w:color w:val="2D74B5"/>
          <w:sz w:val="26"/>
          <w:lang w:val="nb-NO"/>
        </w:rPr>
        <w:t>til</w:t>
      </w:r>
      <w:r w:rsidRPr="007B4459">
        <w:rPr>
          <w:color w:val="2D74B5"/>
          <w:spacing w:val="-10"/>
          <w:sz w:val="26"/>
          <w:lang w:val="nb-NO"/>
        </w:rPr>
        <w:t xml:space="preserve"> </w:t>
      </w:r>
      <w:proofErr w:type="spellStart"/>
      <w:r w:rsidRPr="007B4459">
        <w:rPr>
          <w:color w:val="2D74B5"/>
          <w:spacing w:val="-5"/>
          <w:sz w:val="26"/>
          <w:lang w:val="nb-NO"/>
        </w:rPr>
        <w:t>PPT</w:t>
      </w:r>
      <w:proofErr w:type="spellEnd"/>
    </w:p>
    <w:p w14:paraId="478903D6" w14:textId="01E57A35" w:rsidR="00685715" w:rsidRPr="007B4459" w:rsidRDefault="00E55CC6">
      <w:pPr>
        <w:pStyle w:val="Brdtekst"/>
        <w:spacing w:before="4"/>
        <w:ind w:left="136" w:right="6915" w:firstLine="48"/>
        <w:rPr>
          <w:lang w:val="nb-NO"/>
        </w:rPr>
      </w:pPr>
      <w:r w:rsidRPr="007B4459">
        <w:rPr>
          <w:lang w:val="nb-NO"/>
        </w:rPr>
        <w:t>(jf.</w:t>
      </w:r>
      <w:r w:rsidRPr="007B4459">
        <w:rPr>
          <w:spacing w:val="-9"/>
          <w:lang w:val="nb-NO"/>
        </w:rPr>
        <w:t xml:space="preserve"> </w:t>
      </w:r>
      <w:r w:rsidRPr="007B4459">
        <w:rPr>
          <w:lang w:val="nb-NO"/>
        </w:rPr>
        <w:t>Opplæringslova</w:t>
      </w:r>
      <w:r w:rsidRPr="007B4459">
        <w:rPr>
          <w:spacing w:val="-11"/>
          <w:lang w:val="nb-NO"/>
        </w:rPr>
        <w:t xml:space="preserve"> </w:t>
      </w:r>
      <w:r w:rsidRPr="007B4459">
        <w:rPr>
          <w:lang w:val="nb-NO"/>
        </w:rPr>
        <w:t>§</w:t>
      </w:r>
      <w:r w:rsidRPr="007B4459">
        <w:rPr>
          <w:spacing w:val="-11"/>
          <w:lang w:val="nb-NO"/>
        </w:rPr>
        <w:t xml:space="preserve"> </w:t>
      </w:r>
      <w:r w:rsidR="005D458E" w:rsidRPr="007B4459">
        <w:rPr>
          <w:lang w:val="nb-NO"/>
        </w:rPr>
        <w:t>11-1</w:t>
      </w:r>
      <w:r w:rsidRPr="007B4459">
        <w:rPr>
          <w:lang w:val="nb-NO"/>
        </w:rPr>
        <w:t>) List opp nedenfor.</w:t>
      </w:r>
    </w:p>
    <w:p w14:paraId="6E651190" w14:textId="77777777" w:rsidR="00685715" w:rsidRPr="007B4459" w:rsidRDefault="00685715">
      <w:pPr>
        <w:pStyle w:val="Brdtekst"/>
        <w:spacing w:before="24"/>
        <w:rPr>
          <w:sz w:val="20"/>
          <w:lang w:val="nb-NO"/>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2411"/>
        <w:gridCol w:w="2272"/>
        <w:gridCol w:w="2550"/>
      </w:tblGrid>
      <w:tr w:rsidR="00685715" w:rsidRPr="007B4459" w14:paraId="7090FD22" w14:textId="77777777" w:rsidTr="00E55CC6">
        <w:trPr>
          <w:trHeight w:val="1612"/>
        </w:trPr>
        <w:tc>
          <w:tcPr>
            <w:tcW w:w="2094" w:type="dxa"/>
            <w:shd w:val="clear" w:color="auto" w:fill="C0E8FC"/>
          </w:tcPr>
          <w:p w14:paraId="365FC5F0" w14:textId="77777777" w:rsidR="00685715" w:rsidRPr="007B4459" w:rsidRDefault="00E55CC6">
            <w:pPr>
              <w:pStyle w:val="TableParagraph"/>
              <w:spacing w:before="1"/>
              <w:rPr>
                <w:b/>
                <w:lang w:val="nb-NO"/>
              </w:rPr>
            </w:pPr>
            <w:r w:rsidRPr="007B4459">
              <w:rPr>
                <w:b/>
                <w:lang w:val="nb-NO"/>
              </w:rPr>
              <w:t>Hva</w:t>
            </w:r>
            <w:r w:rsidRPr="007B4459">
              <w:rPr>
                <w:b/>
                <w:spacing w:val="-5"/>
                <w:lang w:val="nb-NO"/>
              </w:rPr>
              <w:t xml:space="preserve"> </w:t>
            </w:r>
            <w:r w:rsidRPr="007B4459">
              <w:rPr>
                <w:b/>
                <w:lang w:val="nb-NO"/>
              </w:rPr>
              <w:t>er</w:t>
            </w:r>
            <w:r w:rsidRPr="007B4459">
              <w:rPr>
                <w:b/>
                <w:spacing w:val="-4"/>
                <w:lang w:val="nb-NO"/>
              </w:rPr>
              <w:t xml:space="preserve"> </w:t>
            </w:r>
            <w:r w:rsidRPr="007B4459">
              <w:rPr>
                <w:b/>
                <w:spacing w:val="-2"/>
                <w:lang w:val="nb-NO"/>
              </w:rPr>
              <w:t>prøvd?</w:t>
            </w:r>
          </w:p>
          <w:p w14:paraId="13394F26" w14:textId="77777777" w:rsidR="00685715" w:rsidRPr="007B4459" w:rsidRDefault="00E55CC6">
            <w:pPr>
              <w:pStyle w:val="TableParagraph"/>
              <w:spacing w:line="270" w:lineRule="atLeast"/>
              <w:ind w:right="212"/>
              <w:rPr>
                <w:i/>
                <w:lang w:val="nb-NO"/>
              </w:rPr>
            </w:pPr>
            <w:r w:rsidRPr="007B4459">
              <w:rPr>
                <w:i/>
                <w:lang w:val="nb-NO"/>
              </w:rPr>
              <w:t>(eks</w:t>
            </w:r>
            <w:r w:rsidRPr="007B4459">
              <w:rPr>
                <w:i/>
                <w:spacing w:val="-3"/>
                <w:lang w:val="nb-NO"/>
              </w:rPr>
              <w:t xml:space="preserve"> </w:t>
            </w:r>
            <w:r w:rsidRPr="007B4459">
              <w:rPr>
                <w:i/>
                <w:lang w:val="nb-NO"/>
              </w:rPr>
              <w:t>intensive</w:t>
            </w:r>
            <w:r w:rsidRPr="007B4459">
              <w:rPr>
                <w:i/>
                <w:spacing w:val="-3"/>
                <w:lang w:val="nb-NO"/>
              </w:rPr>
              <w:t xml:space="preserve"> </w:t>
            </w:r>
            <w:r w:rsidRPr="007B4459">
              <w:rPr>
                <w:i/>
                <w:lang w:val="nb-NO"/>
              </w:rPr>
              <w:t>kurs</w:t>
            </w:r>
            <w:r w:rsidRPr="007B4459">
              <w:rPr>
                <w:i/>
                <w:spacing w:val="-3"/>
                <w:lang w:val="nb-NO"/>
              </w:rPr>
              <w:t xml:space="preserve"> </w:t>
            </w:r>
            <w:r w:rsidRPr="007B4459">
              <w:rPr>
                <w:i/>
                <w:lang w:val="nb-NO"/>
              </w:rPr>
              <w:t>i lesing,</w:t>
            </w:r>
            <w:r w:rsidRPr="007B4459">
              <w:rPr>
                <w:i/>
                <w:spacing w:val="-13"/>
                <w:lang w:val="nb-NO"/>
              </w:rPr>
              <w:t xml:space="preserve"> </w:t>
            </w:r>
            <w:r w:rsidRPr="007B4459">
              <w:rPr>
                <w:i/>
                <w:lang w:val="nb-NO"/>
              </w:rPr>
              <w:t>matematikk, tiltak i klasserom, tiltak ved høyt fravær etc.)</w:t>
            </w:r>
          </w:p>
        </w:tc>
        <w:tc>
          <w:tcPr>
            <w:tcW w:w="2411" w:type="dxa"/>
            <w:shd w:val="clear" w:color="auto" w:fill="C0E8FC"/>
          </w:tcPr>
          <w:p w14:paraId="189E18CF" w14:textId="77777777" w:rsidR="00685715" w:rsidRPr="007B4459" w:rsidRDefault="00E55CC6">
            <w:pPr>
              <w:pStyle w:val="TableParagraph"/>
              <w:spacing w:before="1"/>
              <w:ind w:left="109"/>
              <w:rPr>
                <w:b/>
                <w:lang w:val="nb-NO"/>
              </w:rPr>
            </w:pPr>
            <w:r w:rsidRPr="007B4459">
              <w:rPr>
                <w:b/>
                <w:lang w:val="nb-NO"/>
              </w:rPr>
              <w:t>Omfang</w:t>
            </w:r>
            <w:r w:rsidRPr="007B4459">
              <w:rPr>
                <w:b/>
                <w:spacing w:val="-3"/>
                <w:lang w:val="nb-NO"/>
              </w:rPr>
              <w:t xml:space="preserve"> </w:t>
            </w:r>
            <w:r w:rsidRPr="007B4459">
              <w:rPr>
                <w:b/>
                <w:lang w:val="nb-NO"/>
              </w:rPr>
              <w:t>/</w:t>
            </w:r>
            <w:r w:rsidRPr="007B4459">
              <w:rPr>
                <w:b/>
                <w:spacing w:val="-1"/>
                <w:lang w:val="nb-NO"/>
              </w:rPr>
              <w:t xml:space="preserve"> </w:t>
            </w:r>
            <w:r w:rsidRPr="007B4459">
              <w:rPr>
                <w:b/>
                <w:spacing w:val="-2"/>
                <w:lang w:val="nb-NO"/>
              </w:rPr>
              <w:t>varighet</w:t>
            </w:r>
          </w:p>
        </w:tc>
        <w:tc>
          <w:tcPr>
            <w:tcW w:w="2272" w:type="dxa"/>
            <w:shd w:val="clear" w:color="auto" w:fill="C0E8FC"/>
          </w:tcPr>
          <w:p w14:paraId="042A72ED" w14:textId="77777777" w:rsidR="00685715" w:rsidRPr="007B4459" w:rsidRDefault="00E55CC6">
            <w:pPr>
              <w:pStyle w:val="TableParagraph"/>
              <w:spacing w:before="1"/>
              <w:ind w:left="109" w:right="131"/>
              <w:rPr>
                <w:b/>
                <w:lang w:val="nb-NO"/>
              </w:rPr>
            </w:pPr>
            <w:r w:rsidRPr="007B4459">
              <w:rPr>
                <w:b/>
                <w:spacing w:val="-2"/>
                <w:lang w:val="nb-NO"/>
              </w:rPr>
              <w:t>Organisering/ materiell</w:t>
            </w:r>
          </w:p>
          <w:p w14:paraId="6B87AAA3" w14:textId="77777777" w:rsidR="00685715" w:rsidRPr="007B4459" w:rsidRDefault="00E55CC6">
            <w:pPr>
              <w:pStyle w:val="TableParagraph"/>
              <w:spacing w:before="1"/>
              <w:ind w:left="109" w:right="131"/>
              <w:rPr>
                <w:i/>
                <w:lang w:val="nb-NO"/>
              </w:rPr>
            </w:pPr>
            <w:r w:rsidRPr="007B4459">
              <w:rPr>
                <w:i/>
                <w:lang w:val="nb-NO"/>
              </w:rPr>
              <w:t>(eks.</w:t>
            </w:r>
            <w:r w:rsidRPr="007B4459">
              <w:rPr>
                <w:i/>
                <w:spacing w:val="-13"/>
                <w:lang w:val="nb-NO"/>
              </w:rPr>
              <w:t xml:space="preserve"> </w:t>
            </w:r>
            <w:r w:rsidRPr="007B4459">
              <w:rPr>
                <w:i/>
                <w:lang w:val="nb-NO"/>
              </w:rPr>
              <w:t>rom,</w:t>
            </w:r>
            <w:r w:rsidRPr="007B4459">
              <w:rPr>
                <w:i/>
                <w:spacing w:val="-12"/>
                <w:lang w:val="nb-NO"/>
              </w:rPr>
              <w:t xml:space="preserve"> </w:t>
            </w:r>
            <w:r w:rsidRPr="007B4459">
              <w:rPr>
                <w:i/>
                <w:lang w:val="nb-NO"/>
              </w:rPr>
              <w:t xml:space="preserve">antall </w:t>
            </w:r>
            <w:r w:rsidRPr="007B4459">
              <w:rPr>
                <w:i/>
                <w:spacing w:val="-2"/>
                <w:lang w:val="nb-NO"/>
              </w:rPr>
              <w:t>barn/voksne, læremidler)</w:t>
            </w:r>
          </w:p>
        </w:tc>
        <w:tc>
          <w:tcPr>
            <w:tcW w:w="2550" w:type="dxa"/>
            <w:shd w:val="clear" w:color="auto" w:fill="C0E8FC"/>
          </w:tcPr>
          <w:p w14:paraId="4EAA266D" w14:textId="77777777" w:rsidR="00685715" w:rsidRPr="007B4459" w:rsidRDefault="00E55CC6">
            <w:pPr>
              <w:pStyle w:val="TableParagraph"/>
              <w:spacing w:before="1"/>
              <w:ind w:left="108"/>
              <w:rPr>
                <w:b/>
                <w:lang w:val="nb-NO"/>
              </w:rPr>
            </w:pPr>
            <w:r w:rsidRPr="007B4459">
              <w:rPr>
                <w:b/>
                <w:lang w:val="nb-NO"/>
              </w:rPr>
              <w:t>Resultat</w:t>
            </w:r>
            <w:r w:rsidRPr="007B4459">
              <w:rPr>
                <w:b/>
                <w:spacing w:val="-4"/>
                <w:lang w:val="nb-NO"/>
              </w:rPr>
              <w:t xml:space="preserve"> </w:t>
            </w:r>
            <w:r w:rsidRPr="007B4459">
              <w:rPr>
                <w:b/>
                <w:spacing w:val="-2"/>
                <w:lang w:val="nb-NO"/>
              </w:rPr>
              <w:t>/effekt</w:t>
            </w:r>
          </w:p>
        </w:tc>
      </w:tr>
      <w:tr w:rsidR="00685715" w:rsidRPr="007B4459" w14:paraId="24D46A79" w14:textId="77777777">
        <w:trPr>
          <w:trHeight w:val="3752"/>
        </w:trPr>
        <w:tc>
          <w:tcPr>
            <w:tcW w:w="2094" w:type="dxa"/>
          </w:tcPr>
          <w:p w14:paraId="054C03E1" w14:textId="14668EA0" w:rsidR="00685715" w:rsidRPr="007B4459" w:rsidRDefault="00422712">
            <w:pPr>
              <w:pStyle w:val="TableParagraph"/>
              <w:ind w:left="0"/>
              <w:rPr>
                <w:rFonts w:ascii="Times New Roman"/>
                <w:lang w:val="nb-NO"/>
              </w:rPr>
            </w:pPr>
            <w:r w:rsidRPr="007B4459">
              <w:rPr>
                <w:rFonts w:ascii="GintoCopilot-650" w:hAnsi="GintoCopilot-650" w:cs="GintoCopilot-650"/>
                <w:color w:val="26221F"/>
                <w:spacing w:val="-4"/>
                <w:kern w:val="1"/>
                <w:lang w:val="nb-NO"/>
              </w:rPr>
              <w:t>Intensive kurs i lesing</w:t>
            </w:r>
          </w:p>
        </w:tc>
        <w:tc>
          <w:tcPr>
            <w:tcW w:w="2411" w:type="dxa"/>
          </w:tcPr>
          <w:p w14:paraId="503D9266" w14:textId="3B4B200F" w:rsidR="00685715" w:rsidRPr="007B4459" w:rsidRDefault="00422712">
            <w:pPr>
              <w:pStyle w:val="TableParagraph"/>
              <w:ind w:left="0"/>
              <w:rPr>
                <w:rFonts w:ascii="Times New Roman"/>
                <w:lang w:val="nb-NO"/>
              </w:rPr>
            </w:pPr>
            <w:r w:rsidRPr="007B4459">
              <w:rPr>
                <w:rFonts w:ascii="GintoCopilot-650" w:hAnsi="GintoCopilot-650" w:cs="GintoCopilot-650"/>
                <w:color w:val="26221F"/>
                <w:lang w:val="nb-NO"/>
              </w:rPr>
              <w:t xml:space="preserve">  </w:t>
            </w:r>
            <w:r w:rsidRPr="007B4459">
              <w:rPr>
                <w:rFonts w:ascii="GintoCopilot-410" w:hAnsi="GintoCopilot-410" w:cs="GintoCopilot-410"/>
                <w:color w:val="26221F"/>
                <w:lang w:val="nb-NO"/>
              </w:rPr>
              <w:t>6 uker, 4 økter per uke à 30 minutter.</w:t>
            </w:r>
          </w:p>
        </w:tc>
        <w:tc>
          <w:tcPr>
            <w:tcW w:w="2272" w:type="dxa"/>
          </w:tcPr>
          <w:p w14:paraId="2A0D2559"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color w:val="26221F"/>
                <w:kern w:val="0"/>
                <w:sz w:val="22"/>
                <w:szCs w:val="22"/>
              </w:rPr>
              <w:t xml:space="preserve">  </w:t>
            </w:r>
            <w:r w:rsidRPr="007B4459">
              <w:rPr>
                <w:rFonts w:ascii="GintoCopilot-410" w:hAnsi="GintoCopilot-410" w:cs="GintoCopilot-410"/>
                <w:color w:val="26221F"/>
                <w:kern w:val="0"/>
                <w:sz w:val="22"/>
                <w:szCs w:val="22"/>
              </w:rPr>
              <w:t xml:space="preserve">Gjennomført i liten gruppe (3–4 elever) med én </w:t>
            </w:r>
            <w:r w:rsidRPr="007B4459">
              <w:rPr>
                <w:rFonts w:ascii="GintoCopilot-410" w:hAnsi="GintoCopilot-410" w:cs="GintoCopilot-410"/>
                <w:noProof/>
                <w:color w:val="26221F"/>
                <w:kern w:val="0"/>
                <w:sz w:val="22"/>
                <w:szCs w:val="22"/>
              </w:rPr>
              <w:t>lærer og én assistent.</w:t>
            </w:r>
          </w:p>
          <w:p w14:paraId="62004A7C" w14:textId="03812FD3"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noProof/>
                <w:color w:val="000000"/>
                <w:kern w:val="0"/>
                <w:sz w:val="22"/>
                <w:szCs w:val="22"/>
                <w:lang w:eastAsia="en-US"/>
                <w14:ligatures w14:val="none"/>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Brukt eget rom uten forstyrrelser for å sikre ro og konsentrasjon.</w:t>
            </w:r>
            <w:r w:rsidRPr="007B4459">
              <w:rPr>
                <w:rFonts w:ascii="GintoCopilot-410" w:eastAsiaTheme="minorHAnsi" w:hAnsi="GintoCopilot-410" w:cs="GintoCopilot-410"/>
                <w:noProof/>
                <w:color w:val="26221F"/>
                <w:kern w:val="0"/>
                <w:sz w:val="22"/>
                <w:szCs w:val="22"/>
                <w:lang w:eastAsia="en-US"/>
                <w14:ligatures w14:val="none"/>
              </w:rPr>
              <w:t xml:space="preserve"> Lesekurs med nivåtilpassede tekster (f.eks. små faktatekster om dyr og natur).</w:t>
            </w:r>
          </w:p>
          <w:p w14:paraId="65262DB7" w14:textId="4036705B" w:rsidR="00685715" w:rsidRPr="007B4459" w:rsidRDefault="00422712" w:rsidP="00422712">
            <w:pPr>
              <w:pStyle w:val="TableParagraph"/>
              <w:ind w:left="0"/>
              <w:rPr>
                <w:rFonts w:ascii="Times New Roman"/>
                <w:lang w:val="nb-NO"/>
              </w:rPr>
            </w:pPr>
            <w:r w:rsidRPr="007B4459">
              <w:rPr>
                <w:rFonts w:ascii="GintoCopilot-650" w:eastAsiaTheme="minorHAnsi" w:hAnsi="GintoCopilot-650" w:cs="GintoCopilot-650"/>
                <w:noProof/>
                <w:color w:val="26221F"/>
                <w:lang w:val="nb-NO"/>
              </w:rPr>
              <w:t xml:space="preserve">  </w:t>
            </w:r>
            <w:r w:rsidRPr="007B4459">
              <w:rPr>
                <w:rFonts w:ascii="Segoe UI Symbol" w:eastAsiaTheme="minorHAnsi" w:hAnsi="Segoe UI Symbol" w:cs="Segoe UI Symbol"/>
                <w:noProof/>
                <w:color w:val="26221F"/>
                <w:lang w:val="nb-NO"/>
              </w:rPr>
              <w:t>⁠</w:t>
            </w:r>
            <w:r w:rsidRPr="007B4459">
              <w:rPr>
                <w:rFonts w:ascii="GintoCopilot-650" w:eastAsiaTheme="minorHAnsi" w:hAnsi="GintoCopilot-650" w:cs="GintoCopilot-650"/>
                <w:noProof/>
                <w:color w:val="26221F"/>
                <w:lang w:val="nb-NO"/>
              </w:rPr>
              <w:t xml:space="preserve">◦  </w:t>
            </w:r>
            <w:r w:rsidRPr="007B4459">
              <w:rPr>
                <w:rFonts w:ascii="GintoCopilot-410" w:eastAsiaTheme="minorHAnsi" w:hAnsi="GintoCopilot-410" w:cs="GintoCopilot-410"/>
                <w:noProof/>
                <w:color w:val="26221F"/>
                <w:lang w:val="nb-NO"/>
              </w:rPr>
              <w:t>Bruk av lesehefter, digitale leseprogrammer og oppgaver</w:t>
            </w:r>
            <w:r w:rsidRPr="007B4459">
              <w:rPr>
                <w:rFonts w:ascii="GintoCopilot-410" w:eastAsiaTheme="minorHAnsi" w:hAnsi="GintoCopilot-410" w:cs="GintoCopilot-410"/>
                <w:color w:val="26221F"/>
                <w:lang w:val="nb-NO"/>
              </w:rPr>
              <w:t xml:space="preserve"> med fokus på ordforståelse og hovedinnhold.</w:t>
            </w:r>
          </w:p>
        </w:tc>
        <w:tc>
          <w:tcPr>
            <w:tcW w:w="2550" w:type="dxa"/>
          </w:tcPr>
          <w:p w14:paraId="510CAB5B"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410" w:hAnsi="GintoCopilot-410" w:cs="GintoCopilot-410"/>
                <w:color w:val="26221F"/>
                <w:kern w:val="0"/>
                <w:sz w:val="22"/>
                <w:szCs w:val="22"/>
              </w:rPr>
              <w:t xml:space="preserve">Noah viser økt motivasjon når tekstene handler om </w:t>
            </w:r>
            <w:r w:rsidRPr="007B4459">
              <w:rPr>
                <w:rFonts w:ascii="GintoCopilot-410" w:hAnsi="GintoCopilot-410" w:cs="GintoCopilot-410"/>
                <w:noProof/>
                <w:color w:val="26221F"/>
                <w:kern w:val="0"/>
                <w:sz w:val="22"/>
                <w:szCs w:val="22"/>
              </w:rPr>
              <w:t>temaer han er interessert i.</w:t>
            </w:r>
          </w:p>
          <w:p w14:paraId="04B4BD72" w14:textId="6E1693F4" w:rsidR="00685715" w:rsidRPr="007B4459" w:rsidRDefault="00422712" w:rsidP="00422712">
            <w:pPr>
              <w:pStyle w:val="TableParagraph"/>
              <w:ind w:left="0"/>
              <w:rPr>
                <w:rFonts w:ascii="Times New Roman"/>
                <w:lang w:val="nb-NO"/>
              </w:rPr>
            </w:pPr>
            <w:r w:rsidRPr="007B4459">
              <w:rPr>
                <w:rFonts w:ascii="GintoCopilot-650" w:hAnsi="GintoCopilot-650" w:cs="GintoCopilot-650"/>
                <w:noProof/>
                <w:color w:val="26221F"/>
                <w:lang w:val="nb-NO"/>
              </w:rPr>
              <w:t xml:space="preserve">  </w:t>
            </w:r>
            <w:r w:rsidRPr="007B4459">
              <w:rPr>
                <w:rFonts w:ascii="Segoe UI Symbol" w:hAnsi="Segoe UI Symbol" w:cs="Segoe UI Symbol"/>
                <w:noProof/>
                <w:color w:val="26221F"/>
                <w:lang w:val="nb-NO"/>
              </w:rPr>
              <w:t>⁠</w:t>
            </w:r>
            <w:r w:rsidRPr="007B4459">
              <w:rPr>
                <w:rFonts w:ascii="GintoCopilot-650" w:hAnsi="GintoCopilot-650" w:cs="GintoCopilot-650"/>
                <w:noProof/>
                <w:color w:val="26221F"/>
                <w:lang w:val="nb-NO"/>
              </w:rPr>
              <w:t xml:space="preserve">◦  </w:t>
            </w:r>
            <w:r w:rsidRPr="007B4459">
              <w:rPr>
                <w:rFonts w:ascii="GintoCopilot-410" w:hAnsi="GintoCopilot-410" w:cs="GintoCopilot-410"/>
                <w:noProof/>
                <w:color w:val="26221F"/>
                <w:lang w:val="nb-NO"/>
              </w:rPr>
              <w:t>Han strever fortsatt med å trekke ut hovedbudskap og forstå komplekse tekster.</w:t>
            </w:r>
          </w:p>
        </w:tc>
      </w:tr>
      <w:tr w:rsidR="00422712" w:rsidRPr="007B4459" w14:paraId="7227188D" w14:textId="77777777">
        <w:trPr>
          <w:trHeight w:val="3752"/>
        </w:trPr>
        <w:tc>
          <w:tcPr>
            <w:tcW w:w="2094" w:type="dxa"/>
          </w:tcPr>
          <w:p w14:paraId="3E02AE50" w14:textId="1FFF8996" w:rsidR="00422712" w:rsidRPr="007B4459" w:rsidRDefault="00422712">
            <w:pPr>
              <w:pStyle w:val="TableParagraph"/>
              <w:ind w:left="0"/>
              <w:rPr>
                <w:rFonts w:ascii="GintoCopilot-650" w:hAnsi="GintoCopilot-650" w:cs="GintoCopilot-650"/>
                <w:color w:val="26221F"/>
                <w:spacing w:val="-4"/>
                <w:kern w:val="1"/>
                <w:lang w:val="nb-NO"/>
              </w:rPr>
            </w:pPr>
            <w:r w:rsidRPr="007B4459">
              <w:rPr>
                <w:rFonts w:ascii="GintoCopilot-650" w:hAnsi="GintoCopilot-650" w:cs="GintoCopilot-650"/>
                <w:color w:val="26221F"/>
                <w:spacing w:val="-4"/>
                <w:kern w:val="1"/>
                <w:lang w:val="nb-NO"/>
              </w:rPr>
              <w:lastRenderedPageBreak/>
              <w:t>Intensive kurs i matematikk (tekstoppgaver)</w:t>
            </w:r>
          </w:p>
        </w:tc>
        <w:tc>
          <w:tcPr>
            <w:tcW w:w="2411" w:type="dxa"/>
          </w:tcPr>
          <w:p w14:paraId="07E608A2" w14:textId="2B0AD333" w:rsidR="00422712" w:rsidRPr="007B4459" w:rsidRDefault="00422712">
            <w:pPr>
              <w:pStyle w:val="TableParagraph"/>
              <w:ind w:left="0"/>
              <w:rPr>
                <w:rFonts w:ascii="GintoCopilot-650" w:hAnsi="GintoCopilot-650" w:cs="GintoCopilot-650"/>
                <w:color w:val="26221F"/>
                <w:lang w:val="nb-NO"/>
              </w:rPr>
            </w:pPr>
            <w:r w:rsidRPr="007B4459">
              <w:rPr>
                <w:rFonts w:ascii="GintoCopilot-410" w:hAnsi="GintoCopilot-410" w:cs="GintoCopilot-410"/>
                <w:color w:val="26221F"/>
                <w:lang w:val="nb-NO"/>
              </w:rPr>
              <w:t>8 uker, 3 økter per uke à 45 minutter.</w:t>
            </w:r>
          </w:p>
        </w:tc>
        <w:tc>
          <w:tcPr>
            <w:tcW w:w="2272" w:type="dxa"/>
          </w:tcPr>
          <w:p w14:paraId="40D095D8"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Organisering:</w:t>
            </w:r>
          </w:p>
          <w:p w14:paraId="1D1153FE"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Gjennomført i liten gruppe (2–3 elever) med spesialpedagog.</w:t>
            </w:r>
          </w:p>
          <w:p w14:paraId="3CCFE68E"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Fokus på å bryte ned tekstoppgaver i mindre deler.</w:t>
            </w:r>
          </w:p>
          <w:p w14:paraId="0ECCA0AB"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  Materiell:</w:t>
            </w:r>
          </w:p>
          <w:p w14:paraId="5B3C73BF"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Konkretiseringsmateriell (klosser, målebånd, spill).</w:t>
            </w:r>
          </w:p>
          <w:p w14:paraId="393145FF"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Arbeidsark med visuelle støtter (bilder, tabeller).</w:t>
            </w:r>
          </w:p>
          <w:p w14:paraId="1EE5F2F7" w14:textId="325718C9"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Oppgaver knyttet til praktiske aktiviteter (måle avstander i gym, regne ut tid og fart).</w:t>
            </w:r>
          </w:p>
        </w:tc>
        <w:tc>
          <w:tcPr>
            <w:tcW w:w="2550" w:type="dxa"/>
          </w:tcPr>
          <w:p w14:paraId="76A23441"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410" w:hAnsi="GintoCopilot-410" w:cs="GintoCopilot-410"/>
                <w:color w:val="26221F"/>
                <w:kern w:val="0"/>
                <w:sz w:val="22"/>
                <w:szCs w:val="22"/>
              </w:rPr>
              <w:t xml:space="preserve">Noah mestrer tekniske regneferdigheter bedre når </w:t>
            </w:r>
            <w:r w:rsidRPr="007B4459">
              <w:rPr>
                <w:rFonts w:ascii="GintoCopilot-410" w:hAnsi="GintoCopilot-410" w:cs="GintoCopilot-410"/>
                <w:noProof/>
                <w:color w:val="26221F"/>
                <w:kern w:val="0"/>
                <w:sz w:val="22"/>
                <w:szCs w:val="22"/>
              </w:rPr>
              <w:t>oppgavene er konkrete og praktiske.</w:t>
            </w:r>
          </w:p>
          <w:p w14:paraId="76A6A579" w14:textId="47BB91EE"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Han strever fortsatt med å forstå og tolke skriftlige matematiske problemstillinger</w:t>
            </w:r>
            <w:r w:rsidRPr="007B4459">
              <w:rPr>
                <w:rFonts w:ascii="GintoCopilot-410" w:hAnsi="GintoCopilot-410" w:cs="GintoCopilot-410"/>
                <w:color w:val="26221F"/>
                <w:kern w:val="0"/>
                <w:sz w:val="22"/>
                <w:szCs w:val="22"/>
              </w:rPr>
              <w:t>.</w:t>
            </w:r>
          </w:p>
        </w:tc>
      </w:tr>
      <w:tr w:rsidR="00422712" w:rsidRPr="007B4459" w14:paraId="47DE48DA" w14:textId="77777777">
        <w:trPr>
          <w:trHeight w:val="3752"/>
        </w:trPr>
        <w:tc>
          <w:tcPr>
            <w:tcW w:w="2094" w:type="dxa"/>
          </w:tcPr>
          <w:p w14:paraId="494ED157" w14:textId="68A03FF6" w:rsidR="00422712" w:rsidRPr="007B4459" w:rsidRDefault="00422712">
            <w:pPr>
              <w:pStyle w:val="TableParagraph"/>
              <w:ind w:left="0"/>
              <w:rPr>
                <w:rFonts w:ascii="GintoCopilot-650" w:hAnsi="GintoCopilot-650" w:cs="GintoCopilot-650"/>
                <w:color w:val="26221F"/>
                <w:spacing w:val="-4"/>
                <w:kern w:val="1"/>
                <w:lang w:val="nb-NO"/>
              </w:rPr>
            </w:pPr>
            <w:r w:rsidRPr="007B4459">
              <w:rPr>
                <w:rFonts w:ascii="GintoCopilot-650" w:hAnsi="GintoCopilot-650" w:cs="GintoCopilot-650"/>
                <w:color w:val="26221F"/>
                <w:spacing w:val="-4"/>
                <w:kern w:val="1"/>
                <w:lang w:val="nb-NO"/>
              </w:rPr>
              <w:t>Tiltak i klasserommet</w:t>
            </w:r>
          </w:p>
        </w:tc>
        <w:tc>
          <w:tcPr>
            <w:tcW w:w="2411" w:type="dxa"/>
          </w:tcPr>
          <w:p w14:paraId="6FC1D47D" w14:textId="718F1CC7" w:rsidR="00422712" w:rsidRPr="007B4459" w:rsidRDefault="00422712">
            <w:pPr>
              <w:pStyle w:val="TableParagraph"/>
              <w:ind w:left="0"/>
              <w:rPr>
                <w:rFonts w:ascii="GintoCopilot-410" w:hAnsi="GintoCopilot-410" w:cs="GintoCopilot-410"/>
                <w:color w:val="26221F"/>
                <w:lang w:val="nb-NO"/>
              </w:rPr>
            </w:pPr>
            <w:r w:rsidRPr="007B4459">
              <w:rPr>
                <w:rFonts w:ascii="GintoCopilot-410" w:hAnsi="GintoCopilot-410" w:cs="GintoCopilot-410"/>
                <w:color w:val="26221F"/>
                <w:lang w:val="nb-NO"/>
              </w:rPr>
              <w:t>Løpende støtte gjennom skoleåret.</w:t>
            </w:r>
          </w:p>
        </w:tc>
        <w:tc>
          <w:tcPr>
            <w:tcW w:w="2272" w:type="dxa"/>
          </w:tcPr>
          <w:p w14:paraId="73677CB4"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Tilpassede oppgaver med kortere tekst og tydelig struktur.</w:t>
            </w:r>
          </w:p>
          <w:p w14:paraId="6427EF91"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Ekstra forklaring og muntlig støtte fra lærer.</w:t>
            </w:r>
          </w:p>
          <w:p w14:paraId="2BB4E0D5"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Bruk av læringspartner for å diskutere og forklare oppgaver muntlig.</w:t>
            </w: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Differensierte lærebøker og digitale ressurser.</w:t>
            </w:r>
          </w:p>
          <w:p w14:paraId="7A01B019" w14:textId="552226A4"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noProof/>
                <w:color w:val="26221F"/>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Bruk av bilder og illustrasjoner som støtte til tekst.</w:t>
            </w:r>
          </w:p>
        </w:tc>
        <w:tc>
          <w:tcPr>
            <w:tcW w:w="2550" w:type="dxa"/>
          </w:tcPr>
          <w:p w14:paraId="30FE5ED0"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noProof/>
                <w:color w:val="000000"/>
                <w:kern w:val="0"/>
                <w:sz w:val="22"/>
                <w:szCs w:val="22"/>
              </w:rPr>
            </w:pPr>
            <w:r w:rsidRPr="007B4459">
              <w:rPr>
                <w:rFonts w:ascii="GintoCopilot-650" w:hAnsi="GintoCopilot-650" w:cs="GintoCopilot-650"/>
                <w:color w:val="26221F"/>
                <w:kern w:val="0"/>
                <w:sz w:val="22"/>
                <w:szCs w:val="22"/>
              </w:rPr>
              <w:t xml:space="preserve">  </w:t>
            </w:r>
            <w:r w:rsidRPr="007B4459">
              <w:rPr>
                <w:rFonts w:ascii="GintoCopilot-410" w:hAnsi="GintoCopilot-410" w:cs="GintoCopilot-410"/>
                <w:color w:val="26221F"/>
                <w:kern w:val="0"/>
                <w:sz w:val="22"/>
                <w:szCs w:val="22"/>
              </w:rPr>
              <w:t xml:space="preserve">Noah viser engasjement </w:t>
            </w:r>
            <w:r w:rsidRPr="007B4459">
              <w:rPr>
                <w:rFonts w:ascii="GintoCopilot-410" w:hAnsi="GintoCopilot-410" w:cs="GintoCopilot-410"/>
                <w:noProof/>
                <w:color w:val="26221F"/>
                <w:kern w:val="0"/>
                <w:sz w:val="22"/>
                <w:szCs w:val="22"/>
              </w:rPr>
              <w:t>når oppgavene knyttes til hans interesser.</w:t>
            </w:r>
          </w:p>
          <w:p w14:paraId="2DCDB67B" w14:textId="29882329"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noProof/>
                <w:color w:val="26221F"/>
                <w:kern w:val="0"/>
                <w:sz w:val="22"/>
                <w:szCs w:val="22"/>
              </w:rPr>
              <w:t xml:space="preserve">  </w:t>
            </w:r>
            <w:r w:rsidRPr="007B4459">
              <w:rPr>
                <w:rFonts w:ascii="Segoe UI Symbol" w:hAnsi="Segoe UI Symbol" w:cs="Segoe UI Symbol"/>
                <w:noProof/>
                <w:color w:val="26221F"/>
                <w:kern w:val="0"/>
                <w:sz w:val="22"/>
                <w:szCs w:val="22"/>
              </w:rPr>
              <w:t>⁠</w:t>
            </w:r>
            <w:r w:rsidRPr="007B4459">
              <w:rPr>
                <w:rFonts w:ascii="GintoCopilot-650" w:hAnsi="GintoCopilot-650" w:cs="GintoCopilot-650"/>
                <w:noProof/>
                <w:color w:val="26221F"/>
                <w:kern w:val="0"/>
                <w:sz w:val="22"/>
                <w:szCs w:val="22"/>
              </w:rPr>
              <w:t xml:space="preserve">◦  </w:t>
            </w:r>
            <w:r w:rsidRPr="007B4459">
              <w:rPr>
                <w:rFonts w:ascii="GintoCopilot-410" w:hAnsi="GintoCopilot-410" w:cs="GintoCopilot-410"/>
                <w:noProof/>
                <w:color w:val="26221F"/>
                <w:kern w:val="0"/>
                <w:sz w:val="22"/>
                <w:szCs w:val="22"/>
              </w:rPr>
              <w:t>Han strever fortsatt med leseforståelse både i norsk og matematikk, spesielt når tekstene er lange eller komplekse.</w:t>
            </w:r>
          </w:p>
        </w:tc>
      </w:tr>
    </w:tbl>
    <w:p w14:paraId="54612334" w14:textId="77777777" w:rsidR="00685715" w:rsidRPr="007B4459" w:rsidRDefault="00685715">
      <w:pPr>
        <w:rPr>
          <w:rFonts w:ascii="Times New Roman"/>
        </w:rPr>
      </w:pPr>
    </w:p>
    <w:p w14:paraId="173B59AD" w14:textId="77777777" w:rsidR="00E07BB6" w:rsidRPr="007B4459" w:rsidRDefault="00E07BB6">
      <w:pPr>
        <w:rPr>
          <w:rFonts w:ascii="Times New Roman"/>
        </w:rPr>
      </w:pPr>
    </w:p>
    <w:p w14:paraId="2A997288" w14:textId="77777777" w:rsidR="00E07BB6" w:rsidRPr="007B4459" w:rsidRDefault="00E07BB6">
      <w:pPr>
        <w:rPr>
          <w:rFonts w:ascii="Times New Roman"/>
        </w:rPr>
      </w:pPr>
    </w:p>
    <w:p w14:paraId="16D97E6D" w14:textId="57FE7A8E" w:rsidR="00145D07" w:rsidRPr="007B4459" w:rsidRDefault="00347AE2" w:rsidP="00145D07">
      <w:pPr>
        <w:pStyle w:val="Listeavsnitt"/>
        <w:numPr>
          <w:ilvl w:val="0"/>
          <w:numId w:val="5"/>
        </w:numPr>
        <w:tabs>
          <w:tab w:val="left" w:pos="331"/>
        </w:tabs>
        <w:rPr>
          <w:sz w:val="26"/>
          <w:lang w:val="nb-NO"/>
        </w:rPr>
      </w:pPr>
      <w:r w:rsidRPr="007B4459">
        <w:rPr>
          <w:color w:val="2D74B5"/>
          <w:sz w:val="26"/>
          <w:lang w:val="nb-NO"/>
        </w:rPr>
        <w:t>Skolens vurdering av elevens utbytte av det ordinære</w:t>
      </w:r>
      <w:r w:rsidR="00145D07" w:rsidRPr="007B4459">
        <w:rPr>
          <w:color w:val="2D74B5"/>
          <w:spacing w:val="-6"/>
          <w:sz w:val="26"/>
          <w:lang w:val="nb-NO"/>
        </w:rPr>
        <w:t xml:space="preserve"> </w:t>
      </w:r>
      <w:r w:rsidR="00145D07" w:rsidRPr="007B4459">
        <w:rPr>
          <w:color w:val="2D74B5"/>
          <w:sz w:val="26"/>
          <w:lang w:val="nb-NO"/>
        </w:rPr>
        <w:t>opplæring</w:t>
      </w:r>
      <w:r w:rsidR="001663F9" w:rsidRPr="007B4459">
        <w:rPr>
          <w:color w:val="2D74B5"/>
          <w:spacing w:val="-6"/>
          <w:sz w:val="26"/>
          <w:lang w:val="nb-NO"/>
        </w:rPr>
        <w:t>stilbudet</w:t>
      </w:r>
    </w:p>
    <w:p w14:paraId="06EF4FC1" w14:textId="77777777" w:rsidR="00E07BB6" w:rsidRPr="007B4459" w:rsidRDefault="00E07BB6" w:rsidP="00E07BB6">
      <w:pPr>
        <w:ind w:hanging="331"/>
        <w:rPr>
          <w:rFonts w:ascii="Times New Roman"/>
        </w:rPr>
      </w:pPr>
    </w:p>
    <w:p w14:paraId="34FD9495" w14:textId="77777777" w:rsidR="001663F9" w:rsidRPr="007B4459" w:rsidRDefault="001663F9" w:rsidP="00E07BB6">
      <w:pPr>
        <w:ind w:hanging="331"/>
        <w:rPr>
          <w:rFonts w:ascii="Times New Roman"/>
        </w:rPr>
      </w:pPr>
    </w:p>
    <w:tbl>
      <w:tblPr>
        <w:tblStyle w:val="Tabellrutenett"/>
        <w:tblW w:w="0" w:type="auto"/>
        <w:tblInd w:w="137" w:type="dxa"/>
        <w:tblLook w:val="04A0" w:firstRow="1" w:lastRow="0" w:firstColumn="1" w:lastColumn="0" w:noHBand="0" w:noVBand="1"/>
      </w:tblPr>
      <w:tblGrid>
        <w:gridCol w:w="2835"/>
        <w:gridCol w:w="6379"/>
      </w:tblGrid>
      <w:tr w:rsidR="00883568" w:rsidRPr="007B4459" w14:paraId="041F5723" w14:textId="77777777" w:rsidTr="00E55CC6">
        <w:tc>
          <w:tcPr>
            <w:tcW w:w="2835" w:type="dxa"/>
            <w:shd w:val="clear" w:color="auto" w:fill="C0E8FC"/>
          </w:tcPr>
          <w:p w14:paraId="0E65DC72" w14:textId="24A2248D" w:rsidR="00883568" w:rsidRPr="007B4459" w:rsidRDefault="00883568" w:rsidP="00E07BB6">
            <w:pPr>
              <w:rPr>
                <w:rFonts w:cstheme="minorHAnsi"/>
              </w:rPr>
            </w:pPr>
            <w:r w:rsidRPr="007B4459">
              <w:rPr>
                <w:rFonts w:cstheme="minorHAnsi"/>
              </w:rPr>
              <w:t xml:space="preserve">Skolens vurdering av </w:t>
            </w:r>
            <w:r w:rsidR="009F7707" w:rsidRPr="007B4459">
              <w:rPr>
                <w:rFonts w:cstheme="minorHAnsi"/>
              </w:rPr>
              <w:t>hvilke fag/delområder</w:t>
            </w:r>
            <w:r w:rsidR="00314172" w:rsidRPr="007B4459">
              <w:rPr>
                <w:rFonts w:cstheme="minorHAnsi"/>
              </w:rPr>
              <w:t xml:space="preserve"> eleven ikke har tilfredsstillende utbytte av </w:t>
            </w:r>
            <w:r w:rsidR="00F00A65" w:rsidRPr="007B4459">
              <w:rPr>
                <w:rFonts w:cstheme="minorHAnsi"/>
              </w:rPr>
              <w:t xml:space="preserve">ordinære opplæringen, </w:t>
            </w:r>
            <w:proofErr w:type="gramStart"/>
            <w:r w:rsidR="00F00A65" w:rsidRPr="007B4459">
              <w:rPr>
                <w:rFonts w:cstheme="minorHAnsi"/>
              </w:rPr>
              <w:t xml:space="preserve">til </w:t>
            </w:r>
            <w:r w:rsidR="00A054C0" w:rsidRPr="007B4459">
              <w:rPr>
                <w:rFonts w:cstheme="minorHAnsi"/>
              </w:rPr>
              <w:t xml:space="preserve"> tross</w:t>
            </w:r>
            <w:proofErr w:type="gramEnd"/>
            <w:r w:rsidR="00A054C0" w:rsidRPr="007B4459">
              <w:rPr>
                <w:rFonts w:cstheme="minorHAnsi"/>
              </w:rPr>
              <w:t xml:space="preserve"> for iverksatte tiltak.</w:t>
            </w:r>
          </w:p>
        </w:tc>
        <w:tc>
          <w:tcPr>
            <w:tcW w:w="6379" w:type="dxa"/>
          </w:tcPr>
          <w:p w14:paraId="758772BE"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410" w:hAnsi="GintoCopilot-410" w:cs="GintoCopilot-410"/>
                <w:color w:val="26221F"/>
                <w:kern w:val="0"/>
                <w:sz w:val="22"/>
                <w:szCs w:val="22"/>
              </w:rPr>
              <w:t xml:space="preserve">Skolen vurderer at Noahs vansker med leseforståelse har direkte innvirkning på hans læringsutbytte både i norsk og matematikk, og at han derfor ikke har tilfredsstillende utbytte av den ordinære opplæringen på disse områdene. </w:t>
            </w:r>
          </w:p>
          <w:p w14:paraId="00FE3C9C" w14:textId="34B742B9"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Til tross for iverksatte tiltak, både i form av intensive kurs og tilpassede opplegg i klasserommet, har Noah ikke hatt tilfredsstillende utbytte av den ordinære opplæringen innen følgende fagområder:</w:t>
            </w:r>
          </w:p>
          <w:p w14:paraId="3467EE3C"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p>
          <w:p w14:paraId="122B4B2B"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color w:val="26221F"/>
                <w:kern w:val="0"/>
                <w:sz w:val="22"/>
                <w:szCs w:val="22"/>
              </w:rPr>
              <w:lastRenderedPageBreak/>
              <w:t>•  Matematikk (tekstoppgaver):</w:t>
            </w:r>
          </w:p>
          <w:p w14:paraId="21EF67A8"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Noah mestrer tekniske regneferdigheter, men strever med å forstå og tolke skriftlige problemstillinger. Han har vansker med å trekke ut relevant informasjon fra tekst og å omsette dette til matematiske operasjoner.</w:t>
            </w:r>
          </w:p>
          <w:p w14:paraId="78686E9C"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color w:val="26221F"/>
                <w:kern w:val="0"/>
                <w:sz w:val="22"/>
                <w:szCs w:val="22"/>
              </w:rPr>
              <w:t>•  Leseforståelse i norsk:</w:t>
            </w:r>
          </w:p>
          <w:p w14:paraId="74C6A7C6" w14:textId="263B7FAC" w:rsidR="00883568" w:rsidRPr="007B4459" w:rsidRDefault="00422712" w:rsidP="00422712">
            <w:pPr>
              <w:rPr>
                <w:rFonts w:ascii="Times New Roman"/>
                <w:sz w:val="22"/>
                <w:szCs w:val="22"/>
              </w:rPr>
            </w:pPr>
            <w:r w:rsidRPr="007B4459">
              <w:rPr>
                <w:rFonts w:ascii="GintoCopilot-410" w:hAnsi="GintoCopilot-410" w:cs="GintoCopilot-410"/>
                <w:color w:val="26221F"/>
                <w:kern w:val="0"/>
                <w:sz w:val="22"/>
                <w:szCs w:val="22"/>
              </w:rPr>
              <w:t>Noah har utfordringer med å identifisere hovedbudskap, sammenhenger og detaljer i tekster. Han mister oversikten når tekstene blir lange eller komplekse, og dette påvirker hans evne til å tilegne seg kunnskap gjennom lesing.</w:t>
            </w:r>
          </w:p>
        </w:tc>
      </w:tr>
      <w:tr w:rsidR="00883568" w:rsidRPr="007B4459" w14:paraId="3E28E928" w14:textId="77777777" w:rsidTr="00E55CC6">
        <w:tc>
          <w:tcPr>
            <w:tcW w:w="2835" w:type="dxa"/>
            <w:shd w:val="clear" w:color="auto" w:fill="C0E8FC"/>
          </w:tcPr>
          <w:p w14:paraId="415E8519" w14:textId="2744B6D8" w:rsidR="00883568" w:rsidRPr="007B4459" w:rsidRDefault="00A054C0" w:rsidP="00E07BB6">
            <w:pPr>
              <w:rPr>
                <w:rFonts w:cstheme="minorHAnsi"/>
              </w:rPr>
            </w:pPr>
            <w:r w:rsidRPr="007B4459">
              <w:rPr>
                <w:rFonts w:cstheme="minorHAnsi"/>
              </w:rPr>
              <w:lastRenderedPageBreak/>
              <w:t xml:space="preserve">Skolens vurdering av elevens behov </w:t>
            </w:r>
            <w:r w:rsidR="00E54BDE" w:rsidRPr="007B4459">
              <w:rPr>
                <w:rFonts w:cstheme="minorHAnsi"/>
              </w:rPr>
              <w:t>for tilrettelegginger og tilpasninger ut over ordinær opplæring.</w:t>
            </w:r>
          </w:p>
        </w:tc>
        <w:tc>
          <w:tcPr>
            <w:tcW w:w="6379" w:type="dxa"/>
          </w:tcPr>
          <w:p w14:paraId="48D59946"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Noah har gjennomført ulike intensive kurs i lesing og matematikk, samt fått tilpassede oppgaver og støtte i klasserommet. Tiltakene har gitt noe fremgang i motivasjon og tekniske ferdigheter, men han strever fortsatt med leseforståelse både i norsk og matematikk. Skolen vurderer derfor at han har behov for ytterligere tilrettelegging ut over ordinær opplæring.</w:t>
            </w:r>
          </w:p>
          <w:p w14:paraId="4565F5DC"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p>
          <w:p w14:paraId="7395D42F"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Det vurderes som nødvendig med:</w:t>
            </w:r>
          </w:p>
          <w:p w14:paraId="55F9F20E"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p>
          <w:p w14:paraId="70C7DAF9"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  Spesialpedagogisk oppfølging i små grupper eller én-til-én</w:t>
            </w:r>
            <w:r w:rsidRPr="007B4459">
              <w:rPr>
                <w:rFonts w:ascii="GintoCopilot-410" w:hAnsi="GintoCopilot-410" w:cs="GintoCopilot-410"/>
                <w:color w:val="26221F"/>
                <w:kern w:val="0"/>
                <w:sz w:val="22"/>
                <w:szCs w:val="22"/>
              </w:rPr>
              <w:t xml:space="preserve"> for å styrke leseforståelse og arbeid med tekstoppgaver i matematikk.</w:t>
            </w:r>
          </w:p>
          <w:p w14:paraId="3E288522"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  Bruk av konkretiseringsmateriell og visuelle støtter</w:t>
            </w:r>
            <w:r w:rsidRPr="007B4459">
              <w:rPr>
                <w:rFonts w:ascii="GintoCopilot-410" w:hAnsi="GintoCopilot-410" w:cs="GintoCopilot-410"/>
                <w:color w:val="26221F"/>
                <w:kern w:val="0"/>
                <w:sz w:val="22"/>
                <w:szCs w:val="22"/>
              </w:rPr>
              <w:t xml:space="preserve"> (bilder, tabeller, praktiske aktiviteter) for å gjøre oppgaver mer tilgjengelige.</w:t>
            </w:r>
          </w:p>
          <w:p w14:paraId="33883ACD"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  Forsterket språkstøtte</w:t>
            </w:r>
            <w:r w:rsidRPr="007B4459">
              <w:rPr>
                <w:rFonts w:ascii="GintoCopilot-410" w:hAnsi="GintoCopilot-410" w:cs="GintoCopilot-410"/>
                <w:color w:val="26221F"/>
                <w:kern w:val="0"/>
                <w:sz w:val="22"/>
                <w:szCs w:val="22"/>
              </w:rPr>
              <w:t xml:space="preserve"> i arbeid med fagtekster, inkludert muntlig gjennomgang og modellering av strategier for å trekke ut hovedbudskap.</w:t>
            </w:r>
          </w:p>
          <w:p w14:paraId="0C448EF6"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  Tilpasset tempo og mengde</w:t>
            </w:r>
            <w:r w:rsidRPr="007B4459">
              <w:rPr>
                <w:rFonts w:ascii="GintoCopilot-410" w:hAnsi="GintoCopilot-410" w:cs="GintoCopilot-410"/>
                <w:color w:val="26221F"/>
                <w:kern w:val="0"/>
                <w:sz w:val="22"/>
                <w:szCs w:val="22"/>
              </w:rPr>
              <w:t xml:space="preserve"> i oppgaver, med tydelig struktur og korte, oversiktlige tekster.</w:t>
            </w:r>
          </w:p>
          <w:p w14:paraId="3D2D2798"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  Systematisk samarbeid mellom lærer, spesialpedagog og foresatte</w:t>
            </w:r>
            <w:r w:rsidRPr="007B4459">
              <w:rPr>
                <w:rFonts w:ascii="GintoCopilot-410" w:hAnsi="GintoCopilot-410" w:cs="GintoCopilot-410"/>
                <w:color w:val="26221F"/>
                <w:kern w:val="0"/>
                <w:sz w:val="22"/>
                <w:szCs w:val="22"/>
              </w:rPr>
              <w:t xml:space="preserve"> for å sikre helhetlig oppfølging.</w:t>
            </w:r>
          </w:p>
          <w:p w14:paraId="0854BCDA"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p>
          <w:p w14:paraId="6224F070" w14:textId="35DDA760" w:rsidR="00883568" w:rsidRPr="007B4459" w:rsidRDefault="00422712" w:rsidP="00422712">
            <w:pPr>
              <w:rPr>
                <w:rFonts w:ascii="Times New Roman"/>
              </w:rPr>
            </w:pPr>
            <w:r w:rsidRPr="007B4459">
              <w:rPr>
                <w:rFonts w:ascii="GintoCopilot-410" w:hAnsi="GintoCopilot-410" w:cs="GintoCopilot-410"/>
                <w:color w:val="26221F"/>
                <w:kern w:val="0"/>
                <w:sz w:val="22"/>
                <w:szCs w:val="22"/>
              </w:rPr>
              <w:t>Skolen vurderer at Noah har rett til spesialundervisning etter opplæringsloven § 5-1, da han ikke har tilfredsstillende utbytte av den ordinære opplæringen til tross for iverksatte tiltak. Det anbefales at det utarbeides en individuell opplæringsplan (IOP) med tydelige mål for leseforståelse og matematisk problemløsning, og at tiltakene evalueres jevnlig.</w:t>
            </w:r>
          </w:p>
        </w:tc>
      </w:tr>
    </w:tbl>
    <w:p w14:paraId="0405764F" w14:textId="45B5F50E" w:rsidR="001663F9" w:rsidRPr="007B4459" w:rsidRDefault="001663F9" w:rsidP="00E07BB6">
      <w:pPr>
        <w:ind w:hanging="331"/>
        <w:rPr>
          <w:rFonts w:ascii="Times New Roman"/>
        </w:rPr>
        <w:sectPr w:rsidR="001663F9" w:rsidRPr="007B4459" w:rsidSect="00042130">
          <w:type w:val="continuous"/>
          <w:pgSz w:w="11910" w:h="16840"/>
          <w:pgMar w:top="820" w:right="1020" w:bottom="1220" w:left="1280" w:header="680" w:footer="1022" w:gutter="0"/>
          <w:cols w:space="708"/>
          <w:docGrid w:linePitch="299"/>
        </w:sectPr>
      </w:pPr>
    </w:p>
    <w:p w14:paraId="609859B6" w14:textId="77777777" w:rsidR="00685715" w:rsidRPr="007B4459" w:rsidRDefault="00E55CC6">
      <w:pPr>
        <w:pStyle w:val="Brdtekst"/>
        <w:spacing w:before="29"/>
        <w:ind w:left="136"/>
        <w:rPr>
          <w:lang w:val="nb-NO"/>
        </w:rPr>
      </w:pPr>
      <w:r w:rsidRPr="007B4459">
        <w:rPr>
          <w:color w:val="2D74B5"/>
          <w:lang w:val="nb-NO"/>
        </w:rPr>
        <w:lastRenderedPageBreak/>
        <w:t>Er</w:t>
      </w:r>
      <w:r w:rsidRPr="007B4459">
        <w:rPr>
          <w:color w:val="2D74B5"/>
          <w:spacing w:val="-4"/>
          <w:lang w:val="nb-NO"/>
        </w:rPr>
        <w:t xml:space="preserve"> </w:t>
      </w:r>
      <w:r w:rsidRPr="007B4459">
        <w:rPr>
          <w:color w:val="2D74B5"/>
          <w:lang w:val="nb-NO"/>
        </w:rPr>
        <w:t>det</w:t>
      </w:r>
      <w:r w:rsidRPr="007B4459">
        <w:rPr>
          <w:color w:val="2D74B5"/>
          <w:spacing w:val="-6"/>
          <w:lang w:val="nb-NO"/>
        </w:rPr>
        <w:t xml:space="preserve"> </w:t>
      </w:r>
      <w:r w:rsidRPr="007B4459">
        <w:rPr>
          <w:color w:val="2D74B5"/>
          <w:lang w:val="nb-NO"/>
        </w:rPr>
        <w:t>gitt</w:t>
      </w:r>
      <w:r w:rsidRPr="007B4459">
        <w:rPr>
          <w:color w:val="2D74B5"/>
          <w:spacing w:val="-5"/>
          <w:lang w:val="nb-NO"/>
        </w:rPr>
        <w:t xml:space="preserve"> </w:t>
      </w:r>
      <w:r w:rsidRPr="007B4459">
        <w:rPr>
          <w:color w:val="2D74B5"/>
          <w:lang w:val="nb-NO"/>
        </w:rPr>
        <w:t>særskilt</w:t>
      </w:r>
      <w:r w:rsidRPr="007B4459">
        <w:rPr>
          <w:color w:val="2D74B5"/>
          <w:spacing w:val="-6"/>
          <w:lang w:val="nb-NO"/>
        </w:rPr>
        <w:t xml:space="preserve"> </w:t>
      </w:r>
      <w:r w:rsidRPr="007B4459">
        <w:rPr>
          <w:color w:val="2D74B5"/>
          <w:lang w:val="nb-NO"/>
        </w:rPr>
        <w:t>språkopplæring</w:t>
      </w:r>
      <w:r w:rsidRPr="007B4459">
        <w:rPr>
          <w:color w:val="2D74B5"/>
          <w:spacing w:val="-3"/>
          <w:lang w:val="nb-NO"/>
        </w:rPr>
        <w:t xml:space="preserve"> </w:t>
      </w:r>
      <w:r w:rsidRPr="007B4459">
        <w:rPr>
          <w:color w:val="2D74B5"/>
          <w:lang w:val="nb-NO"/>
        </w:rPr>
        <w:t>for</w:t>
      </w:r>
      <w:r w:rsidRPr="007B4459">
        <w:rPr>
          <w:color w:val="2D74B5"/>
          <w:spacing w:val="-3"/>
          <w:lang w:val="nb-NO"/>
        </w:rPr>
        <w:t xml:space="preserve"> </w:t>
      </w:r>
      <w:r w:rsidRPr="007B4459">
        <w:rPr>
          <w:color w:val="2D74B5"/>
          <w:spacing w:val="-2"/>
          <w:lang w:val="nb-NO"/>
        </w:rPr>
        <w:t>eleven?</w:t>
      </w:r>
    </w:p>
    <w:p w14:paraId="4FB690FB" w14:textId="3B5A8629" w:rsidR="00685715" w:rsidRPr="007B4459" w:rsidRDefault="00E55CC6">
      <w:pPr>
        <w:ind w:left="136"/>
        <w:rPr>
          <w:sz w:val="20"/>
        </w:rPr>
      </w:pPr>
      <w:r w:rsidRPr="007B4459">
        <w:rPr>
          <w:sz w:val="20"/>
        </w:rPr>
        <w:t>(jf.</w:t>
      </w:r>
      <w:r w:rsidRPr="007B4459">
        <w:rPr>
          <w:spacing w:val="-8"/>
          <w:sz w:val="20"/>
        </w:rPr>
        <w:t xml:space="preserve"> </w:t>
      </w:r>
      <w:r w:rsidRPr="007B4459">
        <w:rPr>
          <w:sz w:val="20"/>
        </w:rPr>
        <w:t>Opplæringslova</w:t>
      </w:r>
      <w:r w:rsidRPr="007B4459">
        <w:rPr>
          <w:spacing w:val="-8"/>
          <w:sz w:val="20"/>
        </w:rPr>
        <w:t xml:space="preserve"> </w:t>
      </w:r>
      <w:r w:rsidRPr="007B4459">
        <w:rPr>
          <w:sz w:val="20"/>
        </w:rPr>
        <w:t>§</w:t>
      </w:r>
      <w:r w:rsidRPr="007B4459">
        <w:rPr>
          <w:spacing w:val="-6"/>
          <w:sz w:val="20"/>
        </w:rPr>
        <w:t xml:space="preserve"> </w:t>
      </w:r>
      <w:r w:rsidR="005D458E" w:rsidRPr="007B4459">
        <w:rPr>
          <w:sz w:val="20"/>
        </w:rPr>
        <w:t>3</w:t>
      </w:r>
      <w:r w:rsidRPr="007B4459">
        <w:rPr>
          <w:sz w:val="20"/>
        </w:rPr>
        <w:t>-</w:t>
      </w:r>
      <w:r w:rsidR="005D458E" w:rsidRPr="007B4459">
        <w:rPr>
          <w:spacing w:val="-5"/>
          <w:sz w:val="20"/>
        </w:rPr>
        <w:t>6</w:t>
      </w:r>
      <w:r w:rsidRPr="007B4459">
        <w:rPr>
          <w:spacing w:val="-5"/>
          <w:sz w:val="20"/>
        </w:rPr>
        <w:t>)</w:t>
      </w:r>
    </w:p>
    <w:p w14:paraId="29E4BC4F" w14:textId="77777777" w:rsidR="00685715" w:rsidRPr="007B4459" w:rsidRDefault="00685715">
      <w:pPr>
        <w:pStyle w:val="Brdtekst"/>
        <w:spacing w:before="24"/>
        <w:rPr>
          <w:sz w:val="20"/>
          <w:lang w:val="nb-NO"/>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2310"/>
        <w:gridCol w:w="2334"/>
        <w:gridCol w:w="2329"/>
      </w:tblGrid>
      <w:tr w:rsidR="00685715" w:rsidRPr="007B4459" w14:paraId="5D7301B8" w14:textId="77777777" w:rsidTr="00E55CC6">
        <w:trPr>
          <w:trHeight w:val="1075"/>
        </w:trPr>
        <w:tc>
          <w:tcPr>
            <w:tcW w:w="2353" w:type="dxa"/>
            <w:shd w:val="clear" w:color="auto" w:fill="C0E8FC"/>
          </w:tcPr>
          <w:p w14:paraId="4718F558" w14:textId="77777777" w:rsidR="00685715" w:rsidRPr="007B4459" w:rsidRDefault="00E55CC6">
            <w:pPr>
              <w:pStyle w:val="TableParagraph"/>
              <w:spacing w:before="1"/>
              <w:ind w:right="317"/>
              <w:rPr>
                <w:i/>
                <w:lang w:val="nb-NO"/>
              </w:rPr>
            </w:pPr>
            <w:r w:rsidRPr="007B4459">
              <w:rPr>
                <w:b/>
                <w:lang w:val="nb-NO"/>
              </w:rPr>
              <w:t>Pedagogisk</w:t>
            </w:r>
            <w:r w:rsidRPr="007B4459">
              <w:rPr>
                <w:b/>
                <w:spacing w:val="-13"/>
                <w:lang w:val="nb-NO"/>
              </w:rPr>
              <w:t xml:space="preserve"> </w:t>
            </w:r>
            <w:r w:rsidRPr="007B4459">
              <w:rPr>
                <w:b/>
                <w:lang w:val="nb-NO"/>
              </w:rPr>
              <w:t xml:space="preserve">fagstøtte på morsmålet </w:t>
            </w:r>
            <w:r w:rsidRPr="007B4459">
              <w:rPr>
                <w:i/>
                <w:lang w:val="nb-NO"/>
              </w:rPr>
              <w:t>(</w:t>
            </w:r>
            <w:proofErr w:type="spellStart"/>
            <w:r w:rsidRPr="007B4459">
              <w:rPr>
                <w:i/>
                <w:lang w:val="nb-NO"/>
              </w:rPr>
              <w:t>f.eks</w:t>
            </w:r>
            <w:proofErr w:type="spellEnd"/>
            <w:r w:rsidRPr="007B4459">
              <w:rPr>
                <w:i/>
                <w:lang w:val="nb-NO"/>
              </w:rPr>
              <w:t xml:space="preserve"> </w:t>
            </w:r>
            <w:r w:rsidRPr="007B4459">
              <w:rPr>
                <w:i/>
                <w:spacing w:val="-2"/>
                <w:lang w:val="nb-NO"/>
              </w:rPr>
              <w:t>språkassistent)</w:t>
            </w:r>
          </w:p>
        </w:tc>
        <w:tc>
          <w:tcPr>
            <w:tcW w:w="6973" w:type="dxa"/>
            <w:gridSpan w:val="3"/>
          </w:tcPr>
          <w:p w14:paraId="23891839" w14:textId="77777777" w:rsidR="00685715" w:rsidRPr="007B4459" w:rsidRDefault="00E55CC6">
            <w:pPr>
              <w:pStyle w:val="TableParagraph"/>
              <w:spacing w:before="1"/>
              <w:ind w:left="134"/>
              <w:rPr>
                <w:i/>
                <w:lang w:val="nb-NO"/>
              </w:rPr>
            </w:pPr>
            <w:r w:rsidRPr="007B4459">
              <w:rPr>
                <w:i/>
                <w:lang w:val="nb-NO"/>
              </w:rPr>
              <w:t>Antall</w:t>
            </w:r>
            <w:r w:rsidRPr="007B4459">
              <w:rPr>
                <w:i/>
                <w:spacing w:val="-3"/>
                <w:lang w:val="nb-NO"/>
              </w:rPr>
              <w:t xml:space="preserve"> </w:t>
            </w:r>
            <w:r w:rsidRPr="007B4459">
              <w:rPr>
                <w:i/>
                <w:lang w:val="nb-NO"/>
              </w:rPr>
              <w:t>timer</w:t>
            </w:r>
            <w:r w:rsidRPr="007B4459">
              <w:rPr>
                <w:i/>
                <w:spacing w:val="-4"/>
                <w:lang w:val="nb-NO"/>
              </w:rPr>
              <w:t xml:space="preserve"> </w:t>
            </w:r>
            <w:r w:rsidRPr="007B4459">
              <w:rPr>
                <w:i/>
                <w:lang w:val="nb-NO"/>
              </w:rPr>
              <w:t>i</w:t>
            </w:r>
            <w:r w:rsidRPr="007B4459">
              <w:rPr>
                <w:i/>
                <w:spacing w:val="-3"/>
                <w:lang w:val="nb-NO"/>
              </w:rPr>
              <w:t xml:space="preserve"> </w:t>
            </w:r>
            <w:r w:rsidRPr="007B4459">
              <w:rPr>
                <w:i/>
                <w:lang w:val="nb-NO"/>
              </w:rPr>
              <w:t>uken,</w:t>
            </w:r>
            <w:r w:rsidRPr="007B4459">
              <w:rPr>
                <w:i/>
                <w:spacing w:val="-8"/>
                <w:lang w:val="nb-NO"/>
              </w:rPr>
              <w:t xml:space="preserve"> </w:t>
            </w:r>
            <w:r w:rsidRPr="007B4459">
              <w:rPr>
                <w:i/>
                <w:lang w:val="nb-NO"/>
              </w:rPr>
              <w:t>vurdering</w:t>
            </w:r>
            <w:r w:rsidRPr="007B4459">
              <w:rPr>
                <w:i/>
                <w:spacing w:val="-4"/>
                <w:lang w:val="nb-NO"/>
              </w:rPr>
              <w:t xml:space="preserve"> </w:t>
            </w:r>
            <w:r w:rsidRPr="007B4459">
              <w:rPr>
                <w:i/>
                <w:lang w:val="nb-NO"/>
              </w:rPr>
              <w:t>av</w:t>
            </w:r>
            <w:r w:rsidRPr="007B4459">
              <w:rPr>
                <w:i/>
                <w:spacing w:val="-3"/>
                <w:lang w:val="nb-NO"/>
              </w:rPr>
              <w:t xml:space="preserve"> </w:t>
            </w:r>
            <w:r w:rsidRPr="007B4459">
              <w:rPr>
                <w:i/>
                <w:lang w:val="nb-NO"/>
              </w:rPr>
              <w:t>faglig</w:t>
            </w:r>
            <w:r w:rsidRPr="007B4459">
              <w:rPr>
                <w:i/>
                <w:spacing w:val="-3"/>
                <w:lang w:val="nb-NO"/>
              </w:rPr>
              <w:t xml:space="preserve"> </w:t>
            </w:r>
            <w:r w:rsidRPr="007B4459">
              <w:rPr>
                <w:i/>
                <w:spacing w:val="-2"/>
                <w:lang w:val="nb-NO"/>
              </w:rPr>
              <w:t>utbytte</w:t>
            </w:r>
          </w:p>
        </w:tc>
      </w:tr>
      <w:tr w:rsidR="00685715" w:rsidRPr="007B4459" w14:paraId="126601BF" w14:textId="77777777" w:rsidTr="00E55CC6">
        <w:trPr>
          <w:trHeight w:val="1343"/>
        </w:trPr>
        <w:tc>
          <w:tcPr>
            <w:tcW w:w="2353" w:type="dxa"/>
            <w:shd w:val="clear" w:color="auto" w:fill="C0E8FC"/>
          </w:tcPr>
          <w:p w14:paraId="2015E6D5" w14:textId="77777777" w:rsidR="00685715" w:rsidRPr="007B4459" w:rsidRDefault="00E55CC6">
            <w:pPr>
              <w:pStyle w:val="TableParagraph"/>
              <w:spacing w:before="1"/>
              <w:ind w:right="300"/>
              <w:rPr>
                <w:b/>
                <w:lang w:val="nb-NO"/>
              </w:rPr>
            </w:pPr>
            <w:r w:rsidRPr="007B4459">
              <w:rPr>
                <w:b/>
                <w:lang w:val="nb-NO"/>
              </w:rPr>
              <w:t>Følger læreplan i grunnleggende</w:t>
            </w:r>
            <w:r w:rsidRPr="007B4459">
              <w:rPr>
                <w:b/>
                <w:spacing w:val="-13"/>
                <w:lang w:val="nb-NO"/>
              </w:rPr>
              <w:t xml:space="preserve"> </w:t>
            </w:r>
            <w:r w:rsidRPr="007B4459">
              <w:rPr>
                <w:b/>
                <w:lang w:val="nb-NO"/>
              </w:rPr>
              <w:t>norsk for språklige minoriteter (</w:t>
            </w:r>
            <w:proofErr w:type="spellStart"/>
            <w:r w:rsidRPr="007B4459">
              <w:rPr>
                <w:b/>
                <w:lang w:val="nb-NO"/>
              </w:rPr>
              <w:t>NAFO</w:t>
            </w:r>
            <w:proofErr w:type="spellEnd"/>
            <w:r w:rsidRPr="007B4459">
              <w:rPr>
                <w:b/>
                <w:lang w:val="nb-NO"/>
              </w:rPr>
              <w:t>)</w:t>
            </w:r>
          </w:p>
        </w:tc>
        <w:tc>
          <w:tcPr>
            <w:tcW w:w="6973" w:type="dxa"/>
            <w:gridSpan w:val="3"/>
          </w:tcPr>
          <w:p w14:paraId="03453DF1" w14:textId="77777777" w:rsidR="00685715" w:rsidRPr="007B4459" w:rsidRDefault="00E55CC6">
            <w:pPr>
              <w:pStyle w:val="TableParagraph"/>
              <w:spacing w:before="1"/>
              <w:ind w:left="134"/>
              <w:rPr>
                <w:i/>
                <w:lang w:val="nb-NO"/>
              </w:rPr>
            </w:pPr>
            <w:r w:rsidRPr="007B4459">
              <w:rPr>
                <w:i/>
                <w:lang w:val="nb-NO"/>
              </w:rPr>
              <w:t>Antall</w:t>
            </w:r>
            <w:r w:rsidRPr="007B4459">
              <w:rPr>
                <w:i/>
                <w:spacing w:val="-3"/>
                <w:lang w:val="nb-NO"/>
              </w:rPr>
              <w:t xml:space="preserve"> </w:t>
            </w:r>
            <w:r w:rsidRPr="007B4459">
              <w:rPr>
                <w:i/>
                <w:lang w:val="nb-NO"/>
              </w:rPr>
              <w:t>timer</w:t>
            </w:r>
            <w:r w:rsidRPr="007B4459">
              <w:rPr>
                <w:i/>
                <w:spacing w:val="-3"/>
                <w:lang w:val="nb-NO"/>
              </w:rPr>
              <w:t xml:space="preserve"> </w:t>
            </w:r>
            <w:r w:rsidRPr="007B4459">
              <w:rPr>
                <w:i/>
                <w:lang w:val="nb-NO"/>
              </w:rPr>
              <w:t>i</w:t>
            </w:r>
            <w:r w:rsidRPr="007B4459">
              <w:rPr>
                <w:i/>
                <w:spacing w:val="-2"/>
                <w:lang w:val="nb-NO"/>
              </w:rPr>
              <w:t xml:space="preserve"> </w:t>
            </w:r>
            <w:r w:rsidRPr="007B4459">
              <w:rPr>
                <w:i/>
                <w:lang w:val="nb-NO"/>
              </w:rPr>
              <w:t>uken</w:t>
            </w:r>
            <w:r w:rsidRPr="007B4459">
              <w:rPr>
                <w:i/>
                <w:spacing w:val="-4"/>
                <w:lang w:val="nb-NO"/>
              </w:rPr>
              <w:t xml:space="preserve"> </w:t>
            </w:r>
            <w:r w:rsidRPr="007B4459">
              <w:rPr>
                <w:i/>
                <w:lang w:val="nb-NO"/>
              </w:rPr>
              <w:t>og</w:t>
            </w:r>
            <w:r w:rsidRPr="007B4459">
              <w:rPr>
                <w:i/>
                <w:spacing w:val="-7"/>
                <w:lang w:val="nb-NO"/>
              </w:rPr>
              <w:t xml:space="preserve"> </w:t>
            </w:r>
            <w:r w:rsidRPr="007B4459">
              <w:rPr>
                <w:i/>
                <w:lang w:val="nb-NO"/>
              </w:rPr>
              <w:t>vurdering</w:t>
            </w:r>
            <w:r w:rsidRPr="007B4459">
              <w:rPr>
                <w:i/>
                <w:spacing w:val="-3"/>
                <w:lang w:val="nb-NO"/>
              </w:rPr>
              <w:t xml:space="preserve"> </w:t>
            </w:r>
            <w:r w:rsidRPr="007B4459">
              <w:rPr>
                <w:i/>
                <w:lang w:val="nb-NO"/>
              </w:rPr>
              <w:t>av</w:t>
            </w:r>
            <w:r w:rsidRPr="007B4459">
              <w:rPr>
                <w:i/>
                <w:spacing w:val="-2"/>
                <w:lang w:val="nb-NO"/>
              </w:rPr>
              <w:t xml:space="preserve"> </w:t>
            </w:r>
            <w:r w:rsidRPr="007B4459">
              <w:rPr>
                <w:i/>
                <w:lang w:val="nb-NO"/>
              </w:rPr>
              <w:t>de</w:t>
            </w:r>
            <w:r w:rsidRPr="007B4459">
              <w:rPr>
                <w:i/>
                <w:spacing w:val="-5"/>
                <w:lang w:val="nb-NO"/>
              </w:rPr>
              <w:t xml:space="preserve"> </w:t>
            </w:r>
            <w:r w:rsidRPr="007B4459">
              <w:rPr>
                <w:i/>
                <w:lang w:val="nb-NO"/>
              </w:rPr>
              <w:t>fire</w:t>
            </w:r>
            <w:r w:rsidRPr="007B4459">
              <w:rPr>
                <w:i/>
                <w:spacing w:val="-4"/>
                <w:lang w:val="nb-NO"/>
              </w:rPr>
              <w:t xml:space="preserve"> </w:t>
            </w:r>
            <w:r w:rsidRPr="007B4459">
              <w:rPr>
                <w:i/>
                <w:lang w:val="nb-NO"/>
              </w:rPr>
              <w:t>hovedområdene</w:t>
            </w:r>
            <w:r w:rsidRPr="007B4459">
              <w:rPr>
                <w:i/>
                <w:spacing w:val="-4"/>
                <w:lang w:val="nb-NO"/>
              </w:rPr>
              <w:t xml:space="preserve"> </w:t>
            </w:r>
            <w:r w:rsidRPr="007B4459">
              <w:rPr>
                <w:i/>
                <w:lang w:val="nb-NO"/>
              </w:rPr>
              <w:t>(nivå</w:t>
            </w:r>
            <w:r w:rsidRPr="007B4459">
              <w:rPr>
                <w:i/>
                <w:spacing w:val="-3"/>
                <w:lang w:val="nb-NO"/>
              </w:rPr>
              <w:t xml:space="preserve"> </w:t>
            </w:r>
            <w:r w:rsidRPr="007B4459">
              <w:rPr>
                <w:i/>
                <w:lang w:val="nb-NO"/>
              </w:rPr>
              <w:t>1-</w:t>
            </w:r>
            <w:r w:rsidRPr="007B4459">
              <w:rPr>
                <w:i/>
                <w:spacing w:val="-5"/>
                <w:lang w:val="nb-NO"/>
              </w:rPr>
              <w:t>3)</w:t>
            </w:r>
          </w:p>
        </w:tc>
      </w:tr>
      <w:tr w:rsidR="00685715" w:rsidRPr="007B4459" w14:paraId="1C6C52FF" w14:textId="77777777" w:rsidTr="00E55CC6">
        <w:trPr>
          <w:trHeight w:val="1343"/>
        </w:trPr>
        <w:tc>
          <w:tcPr>
            <w:tcW w:w="9326" w:type="dxa"/>
            <w:gridSpan w:val="4"/>
            <w:shd w:val="clear" w:color="auto" w:fill="C0E8FC"/>
          </w:tcPr>
          <w:p w14:paraId="6E5DC2E5" w14:textId="4651D5A2" w:rsidR="00685715" w:rsidRPr="007B4459" w:rsidRDefault="00E55CC6">
            <w:pPr>
              <w:pStyle w:val="TableParagraph"/>
              <w:spacing w:before="1"/>
              <w:ind w:right="171"/>
              <w:rPr>
                <w:b/>
                <w:lang w:val="nb-NO"/>
              </w:rPr>
            </w:pPr>
            <w:r w:rsidRPr="007B4459">
              <w:rPr>
                <w:b/>
                <w:lang w:val="nb-NO"/>
              </w:rPr>
              <w:t>I</w:t>
            </w:r>
            <w:r w:rsidRPr="007B4459">
              <w:rPr>
                <w:b/>
                <w:spacing w:val="-5"/>
                <w:lang w:val="nb-NO"/>
              </w:rPr>
              <w:t xml:space="preserve"> </w:t>
            </w:r>
            <w:r w:rsidRPr="007B4459">
              <w:rPr>
                <w:b/>
                <w:lang w:val="nb-NO"/>
              </w:rPr>
              <w:t>hvilke</w:t>
            </w:r>
            <w:r w:rsidRPr="007B4459">
              <w:rPr>
                <w:b/>
                <w:spacing w:val="-5"/>
                <w:lang w:val="nb-NO"/>
              </w:rPr>
              <w:t xml:space="preserve"> </w:t>
            </w:r>
            <w:r w:rsidRPr="007B4459">
              <w:rPr>
                <w:b/>
                <w:lang w:val="nb-NO"/>
              </w:rPr>
              <w:t>fag</w:t>
            </w:r>
            <w:r w:rsidRPr="007B4459">
              <w:rPr>
                <w:b/>
                <w:spacing w:val="-3"/>
                <w:lang w:val="nb-NO"/>
              </w:rPr>
              <w:t xml:space="preserve"> </w:t>
            </w:r>
            <w:r w:rsidRPr="007B4459">
              <w:rPr>
                <w:b/>
                <w:lang w:val="nb-NO"/>
              </w:rPr>
              <w:t>eller</w:t>
            </w:r>
            <w:r w:rsidRPr="007B4459">
              <w:rPr>
                <w:b/>
                <w:spacing w:val="-3"/>
                <w:lang w:val="nb-NO"/>
              </w:rPr>
              <w:t xml:space="preserve"> </w:t>
            </w:r>
            <w:r w:rsidRPr="007B4459">
              <w:rPr>
                <w:b/>
                <w:lang w:val="nb-NO"/>
              </w:rPr>
              <w:t>områder</w:t>
            </w:r>
            <w:r w:rsidRPr="007B4459">
              <w:rPr>
                <w:b/>
                <w:spacing w:val="-5"/>
                <w:lang w:val="nb-NO"/>
              </w:rPr>
              <w:t xml:space="preserve"> </w:t>
            </w:r>
            <w:r w:rsidRPr="007B4459">
              <w:rPr>
                <w:b/>
                <w:lang w:val="nb-NO"/>
              </w:rPr>
              <w:t>har</w:t>
            </w:r>
            <w:r w:rsidRPr="007B4459">
              <w:rPr>
                <w:b/>
                <w:spacing w:val="-5"/>
                <w:lang w:val="nb-NO"/>
              </w:rPr>
              <w:t xml:space="preserve"> </w:t>
            </w:r>
            <w:r w:rsidRPr="007B4459">
              <w:rPr>
                <w:b/>
                <w:lang w:val="nb-NO"/>
              </w:rPr>
              <w:t>eleven</w:t>
            </w:r>
            <w:r w:rsidRPr="007B4459">
              <w:rPr>
                <w:b/>
                <w:spacing w:val="-2"/>
                <w:lang w:val="nb-NO"/>
              </w:rPr>
              <w:t xml:space="preserve"> </w:t>
            </w:r>
            <w:r w:rsidRPr="007B4459">
              <w:rPr>
                <w:b/>
                <w:lang w:val="nb-NO"/>
              </w:rPr>
              <w:t>fortsatt</w:t>
            </w:r>
            <w:r w:rsidRPr="007B4459">
              <w:rPr>
                <w:b/>
                <w:spacing w:val="-3"/>
                <w:lang w:val="nb-NO"/>
              </w:rPr>
              <w:t xml:space="preserve"> </w:t>
            </w:r>
            <w:r w:rsidRPr="007B4459">
              <w:rPr>
                <w:b/>
                <w:lang w:val="nb-NO"/>
              </w:rPr>
              <w:t>så</w:t>
            </w:r>
            <w:r w:rsidRPr="007B4459">
              <w:rPr>
                <w:b/>
                <w:spacing w:val="-2"/>
                <w:lang w:val="nb-NO"/>
              </w:rPr>
              <w:t xml:space="preserve"> </w:t>
            </w:r>
            <w:r w:rsidRPr="007B4459">
              <w:rPr>
                <w:b/>
                <w:lang w:val="nb-NO"/>
              </w:rPr>
              <w:t>store utfordringer</w:t>
            </w:r>
            <w:r w:rsidRPr="007B4459">
              <w:rPr>
                <w:b/>
                <w:spacing w:val="-5"/>
                <w:lang w:val="nb-NO"/>
              </w:rPr>
              <w:t xml:space="preserve"> </w:t>
            </w:r>
            <w:r w:rsidRPr="007B4459">
              <w:rPr>
                <w:b/>
                <w:lang w:val="nb-NO"/>
              </w:rPr>
              <w:t>at</w:t>
            </w:r>
            <w:r w:rsidRPr="007B4459">
              <w:rPr>
                <w:b/>
                <w:spacing w:val="-3"/>
                <w:lang w:val="nb-NO"/>
              </w:rPr>
              <w:t xml:space="preserve"> </w:t>
            </w:r>
            <w:r w:rsidRPr="007B4459">
              <w:rPr>
                <w:b/>
                <w:lang w:val="nb-NO"/>
              </w:rPr>
              <w:t>skolen</w:t>
            </w:r>
            <w:r w:rsidRPr="007B4459">
              <w:rPr>
                <w:b/>
                <w:spacing w:val="-2"/>
                <w:lang w:val="nb-NO"/>
              </w:rPr>
              <w:t xml:space="preserve"> </w:t>
            </w:r>
            <w:r w:rsidRPr="007B4459">
              <w:rPr>
                <w:b/>
                <w:lang w:val="nb-NO"/>
              </w:rPr>
              <w:t>ser</w:t>
            </w:r>
            <w:r w:rsidRPr="007B4459">
              <w:rPr>
                <w:b/>
                <w:spacing w:val="-5"/>
                <w:lang w:val="nb-NO"/>
              </w:rPr>
              <w:t xml:space="preserve"> </w:t>
            </w:r>
            <w:r w:rsidRPr="007B4459">
              <w:rPr>
                <w:b/>
                <w:lang w:val="nb-NO"/>
              </w:rPr>
              <w:t>behov</w:t>
            </w:r>
            <w:r w:rsidRPr="007B4459">
              <w:rPr>
                <w:b/>
                <w:spacing w:val="-2"/>
                <w:lang w:val="nb-NO"/>
              </w:rPr>
              <w:t xml:space="preserve"> </w:t>
            </w:r>
            <w:r w:rsidRPr="007B4459">
              <w:rPr>
                <w:b/>
                <w:lang w:val="nb-NO"/>
              </w:rPr>
              <w:t xml:space="preserve">for </w:t>
            </w:r>
            <w:r w:rsidR="00422712" w:rsidRPr="007B4459">
              <w:rPr>
                <w:b/>
                <w:lang w:val="nb-NO"/>
              </w:rPr>
              <w:t>ITO</w:t>
            </w:r>
            <w:r w:rsidRPr="007B4459">
              <w:rPr>
                <w:b/>
                <w:lang w:val="nb-NO"/>
              </w:rPr>
              <w:t xml:space="preserve"> (læreplan for fag eller generell del)?</w:t>
            </w:r>
          </w:p>
          <w:p w14:paraId="1E0AB91D" w14:textId="77777777" w:rsidR="00685715" w:rsidRPr="007B4459" w:rsidRDefault="00E55CC6">
            <w:pPr>
              <w:pStyle w:val="TableParagraph"/>
              <w:spacing w:before="1"/>
              <w:ind w:right="171"/>
              <w:rPr>
                <w:lang w:val="nb-NO"/>
              </w:rPr>
            </w:pPr>
            <w:r w:rsidRPr="007B4459">
              <w:rPr>
                <w:lang w:val="nb-NO"/>
              </w:rPr>
              <w:t>List</w:t>
            </w:r>
            <w:r w:rsidRPr="007B4459">
              <w:rPr>
                <w:spacing w:val="-6"/>
                <w:lang w:val="nb-NO"/>
              </w:rPr>
              <w:t xml:space="preserve"> </w:t>
            </w:r>
            <w:r w:rsidRPr="007B4459">
              <w:rPr>
                <w:lang w:val="nb-NO"/>
              </w:rPr>
              <w:t>opp</w:t>
            </w:r>
            <w:r w:rsidRPr="007B4459">
              <w:rPr>
                <w:spacing w:val="-5"/>
                <w:lang w:val="nb-NO"/>
              </w:rPr>
              <w:t xml:space="preserve"> </w:t>
            </w:r>
            <w:r w:rsidRPr="007B4459">
              <w:rPr>
                <w:lang w:val="nb-NO"/>
              </w:rPr>
              <w:t>om</w:t>
            </w:r>
            <w:r w:rsidRPr="007B4459">
              <w:rPr>
                <w:spacing w:val="-3"/>
                <w:lang w:val="nb-NO"/>
              </w:rPr>
              <w:t xml:space="preserve"> </w:t>
            </w:r>
            <w:r w:rsidRPr="007B4459">
              <w:rPr>
                <w:lang w:val="nb-NO"/>
              </w:rPr>
              <w:t>avvik</w:t>
            </w:r>
            <w:r w:rsidRPr="007B4459">
              <w:rPr>
                <w:spacing w:val="-4"/>
                <w:lang w:val="nb-NO"/>
              </w:rPr>
              <w:t xml:space="preserve"> </w:t>
            </w:r>
            <w:r w:rsidRPr="007B4459">
              <w:rPr>
                <w:lang w:val="nb-NO"/>
              </w:rPr>
              <w:t>er</w:t>
            </w:r>
            <w:r w:rsidRPr="007B4459">
              <w:rPr>
                <w:spacing w:val="-4"/>
                <w:lang w:val="nb-NO"/>
              </w:rPr>
              <w:t xml:space="preserve"> </w:t>
            </w:r>
            <w:r w:rsidRPr="007B4459">
              <w:rPr>
                <w:lang w:val="nb-NO"/>
              </w:rPr>
              <w:t>knyttet</w:t>
            </w:r>
            <w:r w:rsidRPr="007B4459">
              <w:rPr>
                <w:spacing w:val="-1"/>
                <w:lang w:val="nb-NO"/>
              </w:rPr>
              <w:t xml:space="preserve"> </w:t>
            </w:r>
            <w:r w:rsidRPr="007B4459">
              <w:rPr>
                <w:lang w:val="nb-NO"/>
              </w:rPr>
              <w:t>til</w:t>
            </w:r>
            <w:r w:rsidRPr="007B4459">
              <w:rPr>
                <w:spacing w:val="-2"/>
                <w:lang w:val="nb-NO"/>
              </w:rPr>
              <w:t xml:space="preserve"> </w:t>
            </w:r>
            <w:r w:rsidRPr="007B4459">
              <w:rPr>
                <w:lang w:val="nb-NO"/>
              </w:rPr>
              <w:t>kompetansemålene</w:t>
            </w:r>
            <w:r w:rsidRPr="007B4459">
              <w:rPr>
                <w:spacing w:val="-4"/>
                <w:lang w:val="nb-NO"/>
              </w:rPr>
              <w:t xml:space="preserve"> </w:t>
            </w:r>
            <w:r w:rsidRPr="007B4459">
              <w:rPr>
                <w:lang w:val="nb-NO"/>
              </w:rPr>
              <w:t>for</w:t>
            </w:r>
            <w:r w:rsidRPr="007B4459">
              <w:rPr>
                <w:spacing w:val="-4"/>
                <w:lang w:val="nb-NO"/>
              </w:rPr>
              <w:t xml:space="preserve"> </w:t>
            </w:r>
            <w:r w:rsidRPr="007B4459">
              <w:rPr>
                <w:lang w:val="nb-NO"/>
              </w:rPr>
              <w:t>fag,</w:t>
            </w:r>
            <w:r w:rsidRPr="007B4459">
              <w:rPr>
                <w:spacing w:val="-7"/>
                <w:lang w:val="nb-NO"/>
              </w:rPr>
              <w:t xml:space="preserve"> </w:t>
            </w:r>
            <w:r w:rsidRPr="007B4459">
              <w:rPr>
                <w:lang w:val="nb-NO"/>
              </w:rPr>
              <w:t>fag -og</w:t>
            </w:r>
            <w:r w:rsidRPr="007B4459">
              <w:rPr>
                <w:spacing w:val="-3"/>
                <w:lang w:val="nb-NO"/>
              </w:rPr>
              <w:t xml:space="preserve"> </w:t>
            </w:r>
            <w:r w:rsidRPr="007B4459">
              <w:rPr>
                <w:lang w:val="nb-NO"/>
              </w:rPr>
              <w:t>timefordelingen,</w:t>
            </w:r>
            <w:r w:rsidRPr="007B4459">
              <w:rPr>
                <w:spacing w:val="-7"/>
                <w:lang w:val="nb-NO"/>
              </w:rPr>
              <w:t xml:space="preserve"> </w:t>
            </w:r>
            <w:r w:rsidRPr="007B4459">
              <w:rPr>
                <w:lang w:val="nb-NO"/>
              </w:rPr>
              <w:t>metoder, materiell og/ eller organiseringsform.</w:t>
            </w:r>
          </w:p>
        </w:tc>
      </w:tr>
      <w:tr w:rsidR="00685715" w:rsidRPr="007B4459" w14:paraId="03AD2E9E" w14:textId="77777777">
        <w:trPr>
          <w:trHeight w:val="2151"/>
        </w:trPr>
        <w:tc>
          <w:tcPr>
            <w:tcW w:w="2353" w:type="dxa"/>
          </w:tcPr>
          <w:p w14:paraId="0760A3E8" w14:textId="77777777" w:rsidR="00685715" w:rsidRPr="007B4459" w:rsidRDefault="00E55CC6" w:rsidP="00422712">
            <w:pPr>
              <w:pStyle w:val="Overskrift5"/>
              <w:rPr>
                <w:sz w:val="22"/>
                <w:szCs w:val="22"/>
              </w:rPr>
            </w:pPr>
            <w:r w:rsidRPr="007B4459">
              <w:rPr>
                <w:spacing w:val="-2"/>
                <w:sz w:val="22"/>
                <w:szCs w:val="22"/>
              </w:rPr>
              <w:lastRenderedPageBreak/>
              <w:t xml:space="preserve">Områder </w:t>
            </w:r>
            <w:r w:rsidRPr="007B4459">
              <w:rPr>
                <w:sz w:val="22"/>
                <w:szCs w:val="22"/>
              </w:rPr>
              <w:t>(fag,</w:t>
            </w:r>
            <w:r w:rsidRPr="007B4459">
              <w:rPr>
                <w:spacing w:val="-13"/>
                <w:sz w:val="22"/>
                <w:szCs w:val="22"/>
              </w:rPr>
              <w:t xml:space="preserve"> </w:t>
            </w:r>
            <w:r w:rsidRPr="007B4459">
              <w:rPr>
                <w:sz w:val="22"/>
                <w:szCs w:val="22"/>
              </w:rPr>
              <w:t>sosialt):</w:t>
            </w:r>
          </w:p>
          <w:p w14:paraId="0389DC16" w14:textId="77777777" w:rsidR="00422712" w:rsidRPr="007B4459" w:rsidRDefault="00422712" w:rsidP="00422712">
            <w:pPr>
              <w:pStyle w:val="Overskrift5"/>
              <w:rPr>
                <w:rFonts w:ascii="Helvetica Neue" w:eastAsiaTheme="minorHAnsi" w:hAnsi="Helvetica Neue" w:cs="Helvetica Neue"/>
                <w:color w:val="000000"/>
                <w:kern w:val="0"/>
                <w:sz w:val="22"/>
                <w:szCs w:val="22"/>
                <w:lang w:eastAsia="en-US"/>
                <w14:ligatures w14:val="none"/>
              </w:rPr>
            </w:pPr>
          </w:p>
          <w:p w14:paraId="5ACCFAD4" w14:textId="0B513378" w:rsidR="00422712" w:rsidRPr="007B4459" w:rsidRDefault="00422712" w:rsidP="00422712">
            <w:pPr>
              <w:pStyle w:val="Overskrift5"/>
              <w:rPr>
                <w:rFonts w:ascii="GintoCopilot-410" w:eastAsiaTheme="minorHAnsi" w:hAnsi="GintoCopilot-410" w:cs="GintoCopilot-410"/>
                <w:color w:val="26221F"/>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Matematikk</w:t>
            </w:r>
          </w:p>
          <w:p w14:paraId="04BF71C2" w14:textId="1191C918" w:rsidR="00422712" w:rsidRPr="007B4459" w:rsidRDefault="00422712" w:rsidP="00422712">
            <w:pPr>
              <w:pStyle w:val="Overskrift5"/>
              <w:rPr>
                <w:rFonts w:ascii="Helvetica Neue" w:eastAsiaTheme="minorHAnsi" w:hAnsi="Helvetica Neue" w:cs="Helvetica Neue"/>
                <w:color w:val="000000"/>
                <w:kern w:val="0"/>
                <w:sz w:val="22"/>
                <w:szCs w:val="22"/>
                <w:lang w:eastAsia="en-US"/>
                <w14:ligatures w14:val="none"/>
              </w:rPr>
            </w:pPr>
            <w:r w:rsidRPr="007B4459">
              <w:rPr>
                <w:rFonts w:ascii="GintoCopilot-410" w:eastAsiaTheme="minorHAnsi" w:hAnsi="GintoCopilot-410" w:cs="GintoCopilot-410"/>
                <w:color w:val="26221F"/>
                <w:kern w:val="0"/>
                <w:sz w:val="22"/>
                <w:szCs w:val="22"/>
                <w:lang w:eastAsia="en-US"/>
                <w14:ligatures w14:val="none"/>
              </w:rPr>
              <w:t>Noah strever med å forstå og tolke tekstoppgaver</w:t>
            </w:r>
            <w:r w:rsidR="007B4459" w:rsidRPr="007B4459">
              <w:rPr>
                <w:rFonts w:ascii="GintoCopilot-410" w:eastAsiaTheme="minorHAnsi" w:hAnsi="GintoCopilot-410" w:cs="GintoCopilot-410"/>
                <w:color w:val="26221F"/>
                <w:kern w:val="0"/>
                <w:sz w:val="22"/>
                <w:szCs w:val="22"/>
                <w:lang w:eastAsia="en-US"/>
                <w14:ligatures w14:val="none"/>
              </w:rPr>
              <w:t xml:space="preserve"> i matematikk</w:t>
            </w:r>
            <w:r w:rsidRPr="007B4459">
              <w:rPr>
                <w:rFonts w:ascii="GintoCopilot-410" w:eastAsiaTheme="minorHAnsi" w:hAnsi="GintoCopilot-410" w:cs="GintoCopilot-410"/>
                <w:color w:val="26221F"/>
                <w:kern w:val="0"/>
                <w:sz w:val="22"/>
                <w:szCs w:val="22"/>
                <w:lang w:eastAsia="en-US"/>
                <w14:ligatures w14:val="none"/>
              </w:rPr>
              <w:t>. Han har vansker med å identifisere relevant informasjon i oppgaven og å omsette denne til matematiske operasjoner. Dette gjør at han ikke oppnår tilfredsstillende utbytte av ordinær undervisning i problemløsning og anvendt matematikk, som er sentrale kompetansemål på 5. trinn.</w:t>
            </w:r>
          </w:p>
          <w:p w14:paraId="2CF5E63E" w14:textId="77777777" w:rsidR="007B4459" w:rsidRPr="007B4459" w:rsidRDefault="007B4459" w:rsidP="00422712">
            <w:pPr>
              <w:pStyle w:val="Overskrift5"/>
              <w:rPr>
                <w:rFonts w:ascii="GintoCopilot-650" w:eastAsiaTheme="minorHAnsi" w:hAnsi="GintoCopilot-650" w:cs="GintoCopilot-650"/>
                <w:color w:val="26221F"/>
                <w:kern w:val="0"/>
                <w:sz w:val="22"/>
                <w:szCs w:val="22"/>
                <w:lang w:eastAsia="en-US"/>
                <w14:ligatures w14:val="none"/>
              </w:rPr>
            </w:pPr>
          </w:p>
          <w:p w14:paraId="2B0A663B" w14:textId="77777777" w:rsidR="007B4459" w:rsidRPr="007B4459" w:rsidRDefault="007B4459" w:rsidP="00422712">
            <w:pPr>
              <w:pStyle w:val="Overskrift5"/>
              <w:rPr>
                <w:rFonts w:ascii="GintoCopilot-650" w:eastAsiaTheme="minorHAnsi" w:hAnsi="GintoCopilot-650" w:cs="GintoCopilot-650"/>
                <w:color w:val="26221F"/>
                <w:kern w:val="0"/>
                <w:sz w:val="22"/>
                <w:szCs w:val="22"/>
                <w:lang w:eastAsia="en-US"/>
                <w14:ligatures w14:val="none"/>
              </w:rPr>
            </w:pPr>
          </w:p>
          <w:p w14:paraId="38446551" w14:textId="77777777" w:rsidR="007B4459" w:rsidRPr="007B4459" w:rsidRDefault="007B4459" w:rsidP="00422712">
            <w:pPr>
              <w:pStyle w:val="Overskrift5"/>
              <w:rPr>
                <w:rFonts w:ascii="GintoCopilot-650" w:eastAsiaTheme="minorHAnsi" w:hAnsi="GintoCopilot-650" w:cs="GintoCopilot-650"/>
                <w:color w:val="26221F"/>
                <w:kern w:val="0"/>
                <w:sz w:val="22"/>
                <w:szCs w:val="22"/>
                <w:lang w:eastAsia="en-US"/>
                <w14:ligatures w14:val="none"/>
              </w:rPr>
            </w:pPr>
          </w:p>
          <w:p w14:paraId="2D4597AC" w14:textId="77777777" w:rsidR="007B4459" w:rsidRPr="007B4459" w:rsidRDefault="007B4459" w:rsidP="00422712">
            <w:pPr>
              <w:pStyle w:val="Overskrift5"/>
              <w:rPr>
                <w:rFonts w:ascii="GintoCopilot-650" w:eastAsiaTheme="minorHAnsi" w:hAnsi="GintoCopilot-650" w:cs="GintoCopilot-650"/>
                <w:color w:val="26221F"/>
                <w:kern w:val="0"/>
                <w:sz w:val="22"/>
                <w:szCs w:val="22"/>
                <w:lang w:eastAsia="en-US"/>
                <w14:ligatures w14:val="none"/>
              </w:rPr>
            </w:pPr>
          </w:p>
          <w:p w14:paraId="48E8F1DC" w14:textId="77777777" w:rsidR="007B4459" w:rsidRPr="007B4459" w:rsidRDefault="007B4459" w:rsidP="00422712">
            <w:pPr>
              <w:pStyle w:val="Overskrift5"/>
              <w:rPr>
                <w:rFonts w:ascii="GintoCopilot-650" w:eastAsiaTheme="minorHAnsi" w:hAnsi="GintoCopilot-650" w:cs="GintoCopilot-650"/>
                <w:color w:val="26221F"/>
                <w:kern w:val="0"/>
                <w:sz w:val="22"/>
                <w:szCs w:val="22"/>
                <w:lang w:eastAsia="en-US"/>
                <w14:ligatures w14:val="none"/>
              </w:rPr>
            </w:pPr>
          </w:p>
          <w:p w14:paraId="4EC6FA99" w14:textId="77777777" w:rsidR="007B4459" w:rsidRPr="007B4459" w:rsidRDefault="007B4459" w:rsidP="00422712">
            <w:pPr>
              <w:pStyle w:val="Overskrift5"/>
              <w:rPr>
                <w:rFonts w:ascii="GintoCopilot-650" w:eastAsiaTheme="minorHAnsi" w:hAnsi="GintoCopilot-650" w:cs="GintoCopilot-650"/>
                <w:color w:val="26221F"/>
                <w:kern w:val="0"/>
                <w:sz w:val="22"/>
                <w:szCs w:val="22"/>
                <w:lang w:eastAsia="en-US"/>
                <w14:ligatures w14:val="none"/>
              </w:rPr>
            </w:pPr>
          </w:p>
          <w:p w14:paraId="0F8EFD99" w14:textId="77777777" w:rsidR="007B4459" w:rsidRPr="007B4459" w:rsidRDefault="007B4459" w:rsidP="00422712">
            <w:pPr>
              <w:pStyle w:val="Overskrift5"/>
              <w:rPr>
                <w:rFonts w:ascii="GintoCopilot-650" w:eastAsiaTheme="minorHAnsi" w:hAnsi="GintoCopilot-650" w:cs="GintoCopilot-650"/>
                <w:color w:val="26221F"/>
                <w:kern w:val="0"/>
                <w:sz w:val="22"/>
                <w:szCs w:val="22"/>
                <w:lang w:eastAsia="en-US"/>
                <w14:ligatures w14:val="none"/>
              </w:rPr>
            </w:pPr>
          </w:p>
          <w:p w14:paraId="3F7BD1AE" w14:textId="4288A782" w:rsidR="00422712" w:rsidRPr="007B4459" w:rsidRDefault="00422712" w:rsidP="00422712">
            <w:pPr>
              <w:pStyle w:val="Overskrift5"/>
              <w:rPr>
                <w:rFonts w:ascii="GintoCopilot-410" w:eastAsiaTheme="minorHAnsi" w:hAnsi="GintoCopilot-410" w:cs="GintoCopilot-410"/>
                <w:color w:val="26221F"/>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Norsk:</w:t>
            </w:r>
          </w:p>
          <w:p w14:paraId="0C27CE84" w14:textId="77777777" w:rsidR="00422712" w:rsidRPr="007B4459" w:rsidRDefault="00422712" w:rsidP="00422712">
            <w:pPr>
              <w:pStyle w:val="Overskrift5"/>
              <w:rPr>
                <w:rFonts w:ascii="Helvetica Neue" w:eastAsiaTheme="minorHAnsi" w:hAnsi="Helvetica Neue" w:cs="Helvetica Neue"/>
                <w:color w:val="000000"/>
                <w:kern w:val="0"/>
                <w:sz w:val="22"/>
                <w:szCs w:val="22"/>
                <w:lang w:eastAsia="en-US"/>
                <w14:ligatures w14:val="none"/>
              </w:rPr>
            </w:pPr>
            <w:r w:rsidRPr="007B4459">
              <w:rPr>
                <w:rFonts w:ascii="GintoCopilot-410" w:eastAsiaTheme="minorHAnsi" w:hAnsi="GintoCopilot-410" w:cs="GintoCopilot-410"/>
                <w:color w:val="26221F"/>
                <w:kern w:val="0"/>
                <w:sz w:val="22"/>
                <w:szCs w:val="22"/>
                <w:lang w:eastAsia="en-US"/>
                <w14:ligatures w14:val="none"/>
              </w:rPr>
              <w:t xml:space="preserve">Noah har utfordringer med å trekke ut hovedbudskap, sammenhenger og detaljer fra tekster. Han mister oversikten når tekstene blir lengre eller mer komplekse, og strever med å bruke strategier for å forstå innholdet. Dette påvirker hans evne til å tilegne seg kunnskap gjennom lesing, og han oppnår ikke tilfredsstillende utbytte av ordinær undervisning i </w:t>
            </w:r>
            <w:r w:rsidRPr="007B4459">
              <w:rPr>
                <w:rFonts w:ascii="GintoCopilot-410" w:eastAsiaTheme="minorHAnsi" w:hAnsi="GintoCopilot-410" w:cs="GintoCopilot-410"/>
                <w:color w:val="26221F"/>
                <w:kern w:val="0"/>
                <w:sz w:val="22"/>
                <w:szCs w:val="22"/>
                <w:lang w:eastAsia="en-US"/>
                <w14:ligatures w14:val="none"/>
              </w:rPr>
              <w:lastRenderedPageBreak/>
              <w:t>leseforståelse og arbeid med fagtekster, som er grunnleggende ferdigheter i norskfaget på 5. trinn.</w:t>
            </w:r>
          </w:p>
          <w:p w14:paraId="6E2A4A4F" w14:textId="77777777" w:rsidR="00422712" w:rsidRPr="007B4459" w:rsidRDefault="00422712" w:rsidP="00422712">
            <w:pPr>
              <w:pStyle w:val="Overskrift5"/>
              <w:rPr>
                <w:rFonts w:ascii="Helvetica Neue" w:eastAsiaTheme="minorHAnsi" w:hAnsi="Helvetica Neue" w:cs="Helvetica Neue"/>
                <w:color w:val="000000"/>
                <w:kern w:val="0"/>
                <w:sz w:val="22"/>
                <w:szCs w:val="22"/>
                <w:lang w:eastAsia="en-US"/>
                <w14:ligatures w14:val="none"/>
              </w:rPr>
            </w:pPr>
          </w:p>
          <w:p w14:paraId="02B8C2BA" w14:textId="6771A6EB" w:rsidR="00422712" w:rsidRPr="007B4459" w:rsidRDefault="00422712" w:rsidP="00422712">
            <w:pPr>
              <w:pStyle w:val="Overskrift5"/>
              <w:rPr>
                <w:sz w:val="22"/>
                <w:szCs w:val="22"/>
              </w:rPr>
            </w:pPr>
            <w:r w:rsidRPr="007B4459">
              <w:rPr>
                <w:rFonts w:ascii="GintoCopilot-410" w:eastAsiaTheme="minorHAnsi" w:hAnsi="GintoCopilot-410" w:cs="GintoCopilot-410"/>
                <w:color w:val="26221F"/>
                <w:kern w:val="0"/>
                <w:sz w:val="22"/>
                <w:szCs w:val="22"/>
                <w:lang w:eastAsia="en-US"/>
                <w14:ligatures w14:val="none"/>
              </w:rPr>
              <w:t>Skolen vurderer at Noahs utfordringer med leseforståelse både i norsk og matematikk har en vesentlig innvirkning på hans læringsutbytte. Han har derfor behov for spesialundervisning med individuelt tilrettelagte mål og metoder, samt bruk av konkretiseringsmateriell, visuelle støtter og systematisk språkstøtte for å sikre progresjon.</w:t>
            </w:r>
          </w:p>
        </w:tc>
        <w:tc>
          <w:tcPr>
            <w:tcW w:w="2310" w:type="dxa"/>
          </w:tcPr>
          <w:p w14:paraId="770715C8" w14:textId="77777777" w:rsidR="00685715" w:rsidRPr="007B4459" w:rsidRDefault="00E55CC6" w:rsidP="00422712">
            <w:pPr>
              <w:pStyle w:val="Overskrift5"/>
              <w:rPr>
                <w:spacing w:val="-2"/>
                <w:sz w:val="22"/>
                <w:szCs w:val="22"/>
              </w:rPr>
            </w:pPr>
            <w:r w:rsidRPr="007B4459">
              <w:rPr>
                <w:sz w:val="22"/>
                <w:szCs w:val="22"/>
              </w:rPr>
              <w:lastRenderedPageBreak/>
              <w:t>Behov for andre mål/innhold</w:t>
            </w:r>
            <w:r w:rsidRPr="007B4459">
              <w:rPr>
                <w:spacing w:val="-13"/>
                <w:sz w:val="22"/>
                <w:szCs w:val="22"/>
              </w:rPr>
              <w:t xml:space="preserve"> </w:t>
            </w:r>
            <w:r w:rsidRPr="007B4459">
              <w:rPr>
                <w:sz w:val="22"/>
                <w:szCs w:val="22"/>
              </w:rPr>
              <w:t xml:space="preserve">enn </w:t>
            </w:r>
            <w:r w:rsidRPr="007B4459">
              <w:rPr>
                <w:spacing w:val="-2"/>
                <w:sz w:val="22"/>
                <w:szCs w:val="22"/>
              </w:rPr>
              <w:t>klassen</w:t>
            </w:r>
          </w:p>
          <w:p w14:paraId="748531D2" w14:textId="77777777" w:rsidR="007B4459" w:rsidRPr="007B4459" w:rsidRDefault="00422712" w:rsidP="007B4459">
            <w:pPr>
              <w:rPr>
                <w:rFonts w:ascii="GintoCopilot-410" w:hAnsi="GintoCopilot-410" w:cs="GintoCopilot-410"/>
                <w:color w:val="26221F"/>
                <w:kern w:val="0"/>
                <w:sz w:val="22"/>
                <w:szCs w:val="22"/>
              </w:rPr>
            </w:pPr>
            <w:r w:rsidRPr="007B4459">
              <w:rPr>
                <w:rFonts w:ascii="GintoCopilot-410" w:hAnsi="GintoCopilot-410" w:cs="GintoCopilot-410"/>
                <w:color w:val="26221F"/>
                <w:kern w:val="0"/>
                <w:sz w:val="22"/>
                <w:szCs w:val="22"/>
              </w:rPr>
              <w:t>Disse målene passer fordi Noah mestrer selve regningen, men trenger støtte til å tolke og strukturere tekstoppgaver.</w:t>
            </w:r>
          </w:p>
          <w:p w14:paraId="07E12A23" w14:textId="2B6FA121" w:rsidR="00422712" w:rsidRPr="007B4459" w:rsidRDefault="00422712" w:rsidP="007B4459">
            <w:pPr>
              <w:rPr>
                <w:rFonts w:ascii="GintoCopilot-410" w:hAnsi="GintoCopilot-410" w:cs="GintoCopilot-410"/>
                <w:color w:val="26221F"/>
                <w:kern w:val="0"/>
                <w:sz w:val="22"/>
                <w:szCs w:val="22"/>
              </w:rPr>
            </w:pPr>
            <w:r w:rsidRPr="007B4459">
              <w:rPr>
                <w:rFonts w:ascii="GintoCopilot-650" w:eastAsiaTheme="minorHAnsi" w:hAnsi="GintoCopilot-650" w:cs="GintoCopilot-650"/>
                <w:color w:val="26221F"/>
                <w:kern w:val="0"/>
                <w:sz w:val="22"/>
                <w:szCs w:val="22"/>
                <w:lang w:eastAsia="en-US"/>
                <w14:ligatures w14:val="none"/>
              </w:rPr>
              <w:t>Løse praktiske problemer knyttet til dagligliv</w:t>
            </w:r>
            <w:r w:rsidRPr="007B4459">
              <w:rPr>
                <w:rFonts w:ascii="GintoCopilot-410" w:eastAsiaTheme="minorHAnsi" w:hAnsi="GintoCopilot-410" w:cs="GintoCopilot-410"/>
                <w:color w:val="26221F"/>
                <w:kern w:val="0"/>
                <w:sz w:val="22"/>
                <w:szCs w:val="22"/>
                <w:lang w:eastAsia="en-US"/>
                <w14:ligatures w14:val="none"/>
              </w:rPr>
              <w:t xml:space="preserve"> ved å bruke addisjon, subtraksjon, multiplikasjon og divisjon.</w:t>
            </w:r>
          </w:p>
          <w:p w14:paraId="641A2F05" w14:textId="0DCC656D"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Utforske og beskrive sammenhenger</w:t>
            </w:r>
            <w:r w:rsidRPr="007B4459">
              <w:rPr>
                <w:rFonts w:ascii="GintoCopilot-410" w:eastAsiaTheme="minorHAnsi" w:hAnsi="GintoCopilot-410" w:cs="GintoCopilot-410"/>
                <w:color w:val="26221F"/>
                <w:kern w:val="0"/>
                <w:sz w:val="22"/>
                <w:szCs w:val="22"/>
                <w:lang w:eastAsia="en-US"/>
                <w14:ligatures w14:val="none"/>
              </w:rPr>
              <w:t xml:space="preserve"> mellom tall og regneoperasjoner.</w:t>
            </w:r>
          </w:p>
          <w:p w14:paraId="5B8AB665" w14:textId="2E3DCEE0"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eastAsiaTheme="minorHAnsi" w:hAnsi="Helvetica Neue" w:cs="Helvetica Neue"/>
                <w:color w:val="000000"/>
                <w:kern w:val="0"/>
                <w:sz w:val="22"/>
                <w:szCs w:val="22"/>
                <w:lang w:eastAsia="en-US"/>
                <w14:ligatures w14:val="none"/>
              </w:rPr>
            </w:pPr>
            <w:r w:rsidRPr="007B4459">
              <w:rPr>
                <w:rFonts w:ascii="GintoCopilot-650" w:eastAsiaTheme="minorHAnsi" w:hAnsi="GintoCopilot-650" w:cs="GintoCopilot-650"/>
                <w:color w:val="26221F"/>
                <w:kern w:val="0"/>
                <w:sz w:val="22"/>
                <w:szCs w:val="22"/>
                <w:lang w:eastAsia="en-US"/>
                <w14:ligatures w14:val="none"/>
              </w:rPr>
              <w:t>Bruke konkrete hjelpemidler og visuelle representasjoner</w:t>
            </w:r>
            <w:r w:rsidRPr="007B4459">
              <w:rPr>
                <w:rFonts w:ascii="GintoCopilot-410" w:eastAsiaTheme="minorHAnsi" w:hAnsi="GintoCopilot-410" w:cs="GintoCopilot-410"/>
                <w:color w:val="26221F"/>
                <w:kern w:val="0"/>
                <w:sz w:val="22"/>
                <w:szCs w:val="22"/>
                <w:lang w:eastAsia="en-US"/>
                <w14:ligatures w14:val="none"/>
              </w:rPr>
              <w:t xml:space="preserve"> (klosser, tegninger, tabeller) for å forstå og løse oppgaver.</w:t>
            </w:r>
          </w:p>
          <w:p w14:paraId="46D13EE4" w14:textId="1DDFE025"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eastAsiaTheme="minorHAnsi" w:hAnsi="GintoCopilot-650" w:cs="GintoCopilot-650"/>
                <w:color w:val="26221F"/>
                <w:kern w:val="0"/>
                <w:sz w:val="22"/>
                <w:szCs w:val="22"/>
                <w:lang w:eastAsia="en-US"/>
                <w14:ligatures w14:val="none"/>
              </w:rPr>
              <w:t>Forstå og bruke matematiske begreper</w:t>
            </w:r>
            <w:r w:rsidRPr="007B4459">
              <w:rPr>
                <w:rFonts w:ascii="GintoCopilot-410" w:eastAsiaTheme="minorHAnsi" w:hAnsi="GintoCopilot-410" w:cs="GintoCopilot-410"/>
                <w:color w:val="26221F"/>
                <w:kern w:val="0"/>
                <w:sz w:val="22"/>
                <w:szCs w:val="22"/>
                <w:lang w:eastAsia="en-US"/>
                <w14:ligatures w14:val="none"/>
              </w:rPr>
              <w:t xml:space="preserve"> i enkle tekstoppgaver, som å identifisere hva som skal regnes ut.</w:t>
            </w:r>
            <w:r w:rsidRPr="007B4459">
              <w:rPr>
                <w:rFonts w:ascii="GintoCopilot-410" w:hAnsi="GintoCopilot-410" w:cs="GintoCopilot-410"/>
                <w:color w:val="26221F"/>
                <w:kern w:val="0"/>
                <w:sz w:val="22"/>
                <w:szCs w:val="22"/>
              </w:rPr>
              <w:t xml:space="preserve"> </w:t>
            </w:r>
          </w:p>
          <w:p w14:paraId="4F131A93"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p>
          <w:p w14:paraId="3A95A07B"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34"/>
                <w:szCs w:val="34"/>
              </w:rPr>
            </w:pPr>
            <w:r w:rsidRPr="007B4459">
              <w:rPr>
                <w:rFonts w:ascii="GintoCopilot-410" w:hAnsi="GintoCopilot-410" w:cs="GintoCopilot-410"/>
                <w:color w:val="26221F"/>
                <w:kern w:val="0"/>
                <w:sz w:val="22"/>
                <w:szCs w:val="22"/>
              </w:rPr>
              <w:t xml:space="preserve">Disse målene passer fordi Noah har behov for å styrke grunnleggende ferdigheter i å hente ut og bearbeide informasjon fra tekst, før han kan mestre mer komplekse tekster på 5. </w:t>
            </w:r>
            <w:proofErr w:type="spellStart"/>
            <w:r w:rsidRPr="007B4459">
              <w:rPr>
                <w:rFonts w:ascii="GintoCopilot-410" w:hAnsi="GintoCopilot-410" w:cs="GintoCopilot-410"/>
                <w:color w:val="26221F"/>
                <w:kern w:val="0"/>
                <w:sz w:val="22"/>
                <w:szCs w:val="22"/>
              </w:rPr>
              <w:t>trinnsnivå</w:t>
            </w:r>
            <w:proofErr w:type="spellEnd"/>
            <w:r w:rsidRPr="007B4459">
              <w:rPr>
                <w:rFonts w:ascii="GintoCopilot-410" w:hAnsi="GintoCopilot-410" w:cs="GintoCopilot-410"/>
                <w:color w:val="26221F"/>
                <w:kern w:val="0"/>
                <w:sz w:val="22"/>
                <w:szCs w:val="22"/>
              </w:rPr>
              <w:t>.</w:t>
            </w:r>
            <w:r w:rsidRPr="007B4459">
              <w:rPr>
                <w:rFonts w:ascii="GintoCopilot-650" w:hAnsi="GintoCopilot-650" w:cs="GintoCopilot-650"/>
                <w:color w:val="26221F"/>
                <w:kern w:val="0"/>
                <w:sz w:val="34"/>
                <w:szCs w:val="34"/>
              </w:rPr>
              <w:t xml:space="preserve"> </w:t>
            </w:r>
          </w:p>
          <w:p w14:paraId="50973CAE"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34"/>
                <w:szCs w:val="34"/>
              </w:rPr>
            </w:pPr>
          </w:p>
          <w:p w14:paraId="059A067C" w14:textId="6B87B77E"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Lese enkle tekster med sammenheng</w:t>
            </w:r>
            <w:r w:rsidRPr="007B4459">
              <w:rPr>
                <w:rFonts w:ascii="GintoCopilot-410" w:hAnsi="GintoCopilot-410" w:cs="GintoCopilot-410"/>
                <w:color w:val="26221F"/>
                <w:kern w:val="0"/>
                <w:sz w:val="22"/>
                <w:szCs w:val="22"/>
              </w:rPr>
              <w:t xml:space="preserve"> og kunne gjenfortelle innholdet med egne ord.</w:t>
            </w:r>
          </w:p>
          <w:p w14:paraId="00F76811" w14:textId="2E95B60B"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Finne og bruke informasjon</w:t>
            </w:r>
            <w:r w:rsidRPr="007B4459">
              <w:rPr>
                <w:rFonts w:ascii="GintoCopilot-410" w:hAnsi="GintoCopilot-410" w:cs="GintoCopilot-410"/>
                <w:color w:val="26221F"/>
                <w:kern w:val="0"/>
                <w:sz w:val="22"/>
                <w:szCs w:val="22"/>
              </w:rPr>
              <w:t xml:space="preserve"> i enkle tekster, som </w:t>
            </w:r>
            <w:proofErr w:type="spellStart"/>
            <w:r w:rsidRPr="007B4459">
              <w:rPr>
                <w:rFonts w:ascii="GintoCopilot-410" w:hAnsi="GintoCopilot-410" w:cs="GintoCopilot-410"/>
                <w:color w:val="26221F"/>
                <w:kern w:val="0"/>
                <w:sz w:val="22"/>
                <w:szCs w:val="22"/>
              </w:rPr>
              <w:t>faktatekster</w:t>
            </w:r>
            <w:proofErr w:type="spellEnd"/>
            <w:r w:rsidRPr="007B4459">
              <w:rPr>
                <w:rFonts w:ascii="GintoCopilot-410" w:hAnsi="GintoCopilot-410" w:cs="GintoCopilot-410"/>
                <w:color w:val="26221F"/>
                <w:kern w:val="0"/>
                <w:sz w:val="22"/>
                <w:szCs w:val="22"/>
              </w:rPr>
              <w:t xml:space="preserve"> eller instruksjoner.</w:t>
            </w:r>
          </w:p>
          <w:p w14:paraId="2E5FFD50" w14:textId="55DEBDB6"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lastRenderedPageBreak/>
              <w:t>Bruke lesestrategier</w:t>
            </w:r>
            <w:r w:rsidRPr="007B4459">
              <w:rPr>
                <w:rFonts w:ascii="GintoCopilot-410" w:hAnsi="GintoCopilot-410" w:cs="GintoCopilot-410"/>
                <w:color w:val="26221F"/>
                <w:kern w:val="0"/>
                <w:sz w:val="22"/>
                <w:szCs w:val="22"/>
              </w:rPr>
              <w:t xml:space="preserve"> (for eksempel å stille spørsmål til teksten, lage tankekart eller markere nøkkelord).</w:t>
            </w:r>
          </w:p>
          <w:p w14:paraId="3385B530"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  Samtale om innholdet i tekster</w:t>
            </w:r>
            <w:r w:rsidRPr="007B4459">
              <w:rPr>
                <w:rFonts w:ascii="GintoCopilot-410" w:hAnsi="GintoCopilot-410" w:cs="GintoCopilot-410"/>
                <w:color w:val="26221F"/>
                <w:kern w:val="0"/>
                <w:sz w:val="22"/>
                <w:szCs w:val="22"/>
              </w:rPr>
              <w:t xml:space="preserve"> og reflektere over hva teksten handler om.</w:t>
            </w:r>
          </w:p>
          <w:p w14:paraId="051314FE" w14:textId="2B84D096" w:rsidR="00422712" w:rsidRPr="007B4459" w:rsidRDefault="00422712" w:rsidP="00422712">
            <w:pPr>
              <w:rPr>
                <w:sz w:val="22"/>
                <w:szCs w:val="22"/>
              </w:rPr>
            </w:pPr>
            <w:r w:rsidRPr="007B4459">
              <w:rPr>
                <w:rFonts w:ascii="GintoCopilot-650" w:hAnsi="GintoCopilot-650" w:cs="GintoCopilot-650"/>
                <w:color w:val="26221F"/>
                <w:kern w:val="0"/>
                <w:sz w:val="22"/>
                <w:szCs w:val="22"/>
              </w:rPr>
              <w:t>•  Kjenne igjen og forstå hovedbudskapet</w:t>
            </w:r>
            <w:r w:rsidRPr="007B4459">
              <w:rPr>
                <w:rFonts w:ascii="GintoCopilot-410" w:hAnsi="GintoCopilot-410" w:cs="GintoCopilot-410"/>
                <w:color w:val="26221F"/>
                <w:kern w:val="0"/>
                <w:sz w:val="22"/>
                <w:szCs w:val="22"/>
              </w:rPr>
              <w:t xml:space="preserve"> i korte og oversiktlige tekster.</w:t>
            </w:r>
          </w:p>
        </w:tc>
        <w:tc>
          <w:tcPr>
            <w:tcW w:w="2334" w:type="dxa"/>
          </w:tcPr>
          <w:p w14:paraId="2C88A1C7" w14:textId="77777777" w:rsidR="00422712" w:rsidRPr="007B4459" w:rsidRDefault="00E55CC6" w:rsidP="00422712">
            <w:pPr>
              <w:pStyle w:val="Overskrift5"/>
              <w:rPr>
                <w:spacing w:val="-2"/>
              </w:rPr>
            </w:pPr>
            <w:r w:rsidRPr="007B4459">
              <w:lastRenderedPageBreak/>
              <w:t>Annen</w:t>
            </w:r>
            <w:r w:rsidRPr="007B4459">
              <w:rPr>
                <w:spacing w:val="-5"/>
              </w:rPr>
              <w:t xml:space="preserve"> </w:t>
            </w:r>
            <w:r w:rsidRPr="007B4459">
              <w:rPr>
                <w:spacing w:val="-2"/>
              </w:rPr>
              <w:t>organisering</w:t>
            </w:r>
          </w:p>
          <w:p w14:paraId="7B4F387A"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p>
          <w:p w14:paraId="4AC380D4" w14:textId="40465C0A"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410" w:hAnsi="GintoCopilot-410" w:cs="GintoCopilot-410"/>
                <w:color w:val="26221F"/>
                <w:kern w:val="0"/>
                <w:sz w:val="22"/>
                <w:szCs w:val="22"/>
              </w:rPr>
              <w:t xml:space="preserve">Denne organiseringen er nødvendig </w:t>
            </w:r>
            <w:r w:rsidR="007B4459" w:rsidRPr="007B4459">
              <w:rPr>
                <w:rFonts w:ascii="GintoCopilot-410" w:hAnsi="GintoCopilot-410" w:cs="GintoCopilot-410"/>
                <w:color w:val="26221F"/>
                <w:kern w:val="0"/>
                <w:sz w:val="22"/>
                <w:szCs w:val="22"/>
              </w:rPr>
              <w:t xml:space="preserve">i norsk og matematikk-faget, </w:t>
            </w:r>
            <w:r w:rsidRPr="007B4459">
              <w:rPr>
                <w:rFonts w:ascii="GintoCopilot-410" w:hAnsi="GintoCopilot-410" w:cs="GintoCopilot-410"/>
                <w:color w:val="26221F"/>
                <w:kern w:val="0"/>
                <w:sz w:val="22"/>
                <w:szCs w:val="22"/>
              </w:rPr>
              <w:t>fordi Noahs utfordringer med leseforståelse og tekstoppgaver ikke kan kompenseres gjennom ordinær undervisning alene. Han trenger mer tid, tettere oppfølging og alternative arbeidsmåter for å få tilfredsstillende utbytte av opplæringen.</w:t>
            </w:r>
            <w:r w:rsidRPr="007B4459">
              <w:rPr>
                <w:rFonts w:ascii="GintoCopilot-650" w:hAnsi="GintoCopilot-650" w:cs="GintoCopilot-650"/>
                <w:color w:val="26221F"/>
                <w:kern w:val="0"/>
                <w:sz w:val="22"/>
                <w:szCs w:val="22"/>
              </w:rPr>
              <w:t xml:space="preserve"> </w:t>
            </w:r>
          </w:p>
          <w:p w14:paraId="24FE7067"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68E4296D" w14:textId="49322D3E"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color w:val="26221F"/>
                <w:kern w:val="0"/>
                <w:sz w:val="22"/>
                <w:szCs w:val="22"/>
              </w:rPr>
              <w:t>Smågruppetilbud:</w:t>
            </w:r>
          </w:p>
          <w:p w14:paraId="1416369B"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Noah får deler av undervisningen i en liten gruppe (2–4 elever) med spesialpedagog. Dette gir ro, oversikt og mulighet for tett oppfølging.</w:t>
            </w:r>
          </w:p>
          <w:p w14:paraId="711AE43A" w14:textId="2FB28AD2"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650" w:hAnsi="GintoCopilot-650" w:cs="GintoCopilot-650"/>
                <w:color w:val="26221F"/>
                <w:kern w:val="0"/>
                <w:sz w:val="22"/>
                <w:szCs w:val="22"/>
              </w:rPr>
              <w:t xml:space="preserve">  </w:t>
            </w:r>
          </w:p>
          <w:p w14:paraId="3339A363" w14:textId="2B478089"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color w:val="26221F"/>
                <w:kern w:val="0"/>
                <w:sz w:val="22"/>
                <w:szCs w:val="22"/>
              </w:rPr>
              <w:t>Én-til-én-undervisning:</w:t>
            </w:r>
          </w:p>
          <w:p w14:paraId="453DE6F4"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Ved arbeid med leseforståelse og tekstoppgaver i matematikk får Noah jevnlig individuell oppfølging. Dette gir mulighet til å bryte ned oppgaver i mindre deler og bruke konkretiseringsmateriell.</w:t>
            </w:r>
          </w:p>
          <w:p w14:paraId="42FB5A9D" w14:textId="6F44ED41"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72D1FE3F" w14:textId="6F84569B"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color w:val="26221F"/>
                <w:kern w:val="0"/>
                <w:sz w:val="22"/>
                <w:szCs w:val="22"/>
              </w:rPr>
              <w:t>Tilpasset læringsarena:</w:t>
            </w:r>
          </w:p>
          <w:p w14:paraId="7D13AE65"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Undervisningen organiseres i eget rom uten forstyrrelser, slik at han kan konsentrere seg om oppgaven.</w:t>
            </w:r>
          </w:p>
          <w:p w14:paraId="05A0ED7B"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77164E1A" w14:textId="31D2F8D6"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color w:val="26221F"/>
                <w:kern w:val="0"/>
                <w:sz w:val="22"/>
                <w:szCs w:val="22"/>
              </w:rPr>
              <w:t>Bruk av alternative arbeidsmåter:</w:t>
            </w:r>
          </w:p>
          <w:p w14:paraId="2DBF2D90"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410" w:hAnsi="GintoCopilot-410" w:cs="GintoCopilot-410"/>
                <w:color w:val="26221F"/>
                <w:kern w:val="0"/>
                <w:sz w:val="22"/>
                <w:szCs w:val="22"/>
              </w:rPr>
              <w:t>Praktiske aktiviteter, visuelle støtter og muntlig forklaring brukes systematisk for å kompensere for utfordringer med leseforståelse.</w:t>
            </w:r>
          </w:p>
          <w:p w14:paraId="287C988C"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1A43B95E" w14:textId="1301007E"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410" w:hAnsi="GintoCopilot-410" w:cs="GintoCopilot-410"/>
                <w:color w:val="26221F"/>
                <w:kern w:val="0"/>
                <w:sz w:val="22"/>
                <w:szCs w:val="22"/>
              </w:rPr>
            </w:pPr>
            <w:r w:rsidRPr="007B4459">
              <w:rPr>
                <w:rFonts w:ascii="GintoCopilot-650" w:hAnsi="GintoCopilot-650" w:cs="GintoCopilot-650"/>
                <w:color w:val="26221F"/>
                <w:kern w:val="0"/>
                <w:sz w:val="22"/>
                <w:szCs w:val="22"/>
              </w:rPr>
              <w:t>Fleksibel organisering:</w:t>
            </w:r>
          </w:p>
          <w:p w14:paraId="48190953" w14:textId="332B0CA3" w:rsidR="00685715" w:rsidRPr="007B4459" w:rsidRDefault="00422712" w:rsidP="00422712">
            <w:pPr>
              <w:pStyle w:val="Overskrift5"/>
            </w:pPr>
            <w:r w:rsidRPr="007B4459">
              <w:rPr>
                <w:rFonts w:ascii="GintoCopilot-410" w:hAnsi="GintoCopilot-410" w:cs="GintoCopilot-410"/>
                <w:color w:val="26221F"/>
                <w:kern w:val="0"/>
                <w:sz w:val="22"/>
                <w:szCs w:val="22"/>
              </w:rPr>
              <w:t>Noah deltar i ordinær klasseundervisning i fag og aktiviteter der han har styrker (gym, naturfag, samfunnsfag), men får særskilt tilrettelegging i norsk og matematikk.</w:t>
            </w:r>
          </w:p>
        </w:tc>
        <w:tc>
          <w:tcPr>
            <w:tcW w:w="2329" w:type="dxa"/>
          </w:tcPr>
          <w:p w14:paraId="021DC0CF" w14:textId="77777777" w:rsidR="00422712" w:rsidRPr="007B4459" w:rsidRDefault="00E55CC6"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color w:val="4F81BD" w:themeColor="accent1"/>
                <w:spacing w:val="-2"/>
              </w:rPr>
            </w:pPr>
            <w:r w:rsidRPr="007B4459">
              <w:rPr>
                <w:color w:val="4F81BD" w:themeColor="accent1"/>
                <w:spacing w:val="-4"/>
              </w:rPr>
              <w:lastRenderedPageBreak/>
              <w:t xml:space="preserve">Andre </w:t>
            </w:r>
            <w:r w:rsidRPr="007B4459">
              <w:rPr>
                <w:color w:val="4F81BD" w:themeColor="accent1"/>
                <w:spacing w:val="-2"/>
              </w:rPr>
              <w:t>metoder/materiell</w:t>
            </w:r>
          </w:p>
          <w:p w14:paraId="2EC8EC45" w14:textId="7777777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pacing w:val="-2"/>
              </w:rPr>
            </w:pPr>
          </w:p>
          <w:p w14:paraId="6D58161F" w14:textId="77777777"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650" w:hAnsi="GintoCopilot-650" w:cs="GintoCopilot-650"/>
                <w:color w:val="26221F"/>
                <w:kern w:val="0"/>
                <w:sz w:val="22"/>
                <w:szCs w:val="22"/>
              </w:rPr>
              <w:t>Konkretiseringsmateriell:</w:t>
            </w:r>
            <w:r w:rsidRPr="007B4459">
              <w:rPr>
                <w:rFonts w:ascii="GintoCopilot-410" w:hAnsi="GintoCopilot-410" w:cs="GintoCopilot-410"/>
                <w:color w:val="26221F"/>
                <w:kern w:val="0"/>
                <w:sz w:val="22"/>
                <w:szCs w:val="22"/>
              </w:rPr>
              <w:t xml:space="preserve"> klosser, målebånd, terninger, tallinjer, brikker og spill som visualiserer matematiske begreper.</w:t>
            </w:r>
          </w:p>
          <w:p w14:paraId="1F257414" w14:textId="45C9E4B7"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 xml:space="preserve">  </w:t>
            </w:r>
          </w:p>
          <w:p w14:paraId="60EEE6F9" w14:textId="6645CF10"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Visuelle støtter:</w:t>
            </w:r>
            <w:r w:rsidRPr="007B4459">
              <w:rPr>
                <w:rFonts w:ascii="GintoCopilot-410" w:hAnsi="GintoCopilot-410" w:cs="GintoCopilot-410"/>
                <w:color w:val="26221F"/>
                <w:kern w:val="0"/>
                <w:sz w:val="22"/>
                <w:szCs w:val="22"/>
              </w:rPr>
              <w:t xml:space="preserve"> bilder, illustrasjoner, tankekart, tabeller og diagrammer som hjelper å strukturere tekst og oppgaver.</w:t>
            </w:r>
          </w:p>
          <w:p w14:paraId="59369761" w14:textId="1E5A43D9"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650" w:hAnsi="GintoCopilot-650" w:cs="GintoCopilot-650"/>
                <w:color w:val="26221F"/>
                <w:kern w:val="0"/>
                <w:sz w:val="22"/>
                <w:szCs w:val="22"/>
              </w:rPr>
              <w:t xml:space="preserve">  </w:t>
            </w:r>
          </w:p>
          <w:p w14:paraId="481FD18C" w14:textId="675594B3"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Digitale læremidler:</w:t>
            </w:r>
            <w:r w:rsidRPr="007B4459">
              <w:rPr>
                <w:rFonts w:ascii="GintoCopilot-410" w:hAnsi="GintoCopilot-410" w:cs="GintoCopilot-410"/>
                <w:color w:val="26221F"/>
                <w:kern w:val="0"/>
                <w:sz w:val="22"/>
                <w:szCs w:val="22"/>
              </w:rPr>
              <w:t xml:space="preserve"> leseprogrammer med lydstøtte, apper for matematikktrening med fokus på tekstoppgaver, og digitale bøker med opplest tekst.</w:t>
            </w:r>
          </w:p>
          <w:p w14:paraId="48D83D51"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07B6C1B4" w14:textId="61DBD070"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Tilpassede tekster:</w:t>
            </w:r>
            <w:r w:rsidRPr="007B4459">
              <w:rPr>
                <w:rFonts w:ascii="GintoCopilot-410" w:hAnsi="GintoCopilot-410" w:cs="GintoCopilot-410"/>
                <w:color w:val="26221F"/>
                <w:kern w:val="0"/>
                <w:sz w:val="22"/>
                <w:szCs w:val="22"/>
              </w:rPr>
              <w:t xml:space="preserve"> korte </w:t>
            </w:r>
            <w:proofErr w:type="spellStart"/>
            <w:r w:rsidRPr="007B4459">
              <w:rPr>
                <w:rFonts w:ascii="GintoCopilot-410" w:hAnsi="GintoCopilot-410" w:cs="GintoCopilot-410"/>
                <w:color w:val="26221F"/>
                <w:kern w:val="0"/>
                <w:sz w:val="22"/>
                <w:szCs w:val="22"/>
              </w:rPr>
              <w:t>faktatekster</w:t>
            </w:r>
            <w:proofErr w:type="spellEnd"/>
            <w:r w:rsidRPr="007B4459">
              <w:rPr>
                <w:rFonts w:ascii="GintoCopilot-410" w:hAnsi="GintoCopilot-410" w:cs="GintoCopilot-410"/>
                <w:color w:val="26221F"/>
                <w:kern w:val="0"/>
                <w:sz w:val="22"/>
                <w:szCs w:val="22"/>
              </w:rPr>
              <w:t xml:space="preserve"> om temaer Noah er interessert i (dyr, natur, samfunn), med tydelig struktur og markerte nøkkelord.</w:t>
            </w:r>
          </w:p>
          <w:p w14:paraId="02367421"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0931C1B4" w14:textId="6AE59983"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Instruksjonskort og oppskrifter:</w:t>
            </w:r>
            <w:r w:rsidRPr="007B4459">
              <w:rPr>
                <w:rFonts w:ascii="GintoCopilot-410" w:hAnsi="GintoCopilot-410" w:cs="GintoCopilot-410"/>
                <w:color w:val="26221F"/>
                <w:kern w:val="0"/>
                <w:sz w:val="22"/>
                <w:szCs w:val="22"/>
              </w:rPr>
              <w:t xml:space="preserve"> enkle steg-for-steg beskrivelser som kombinerer tekst og bilder.</w:t>
            </w:r>
          </w:p>
          <w:p w14:paraId="55F2765E"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7D17105E" w14:textId="77777777"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34"/>
                <w:szCs w:val="34"/>
              </w:rPr>
            </w:pPr>
            <w:proofErr w:type="spellStart"/>
            <w:r w:rsidRPr="007B4459">
              <w:rPr>
                <w:rFonts w:ascii="GintoCopilot-650" w:hAnsi="GintoCopilot-650" w:cs="GintoCopilot-650"/>
                <w:color w:val="26221F"/>
                <w:kern w:val="0"/>
                <w:sz w:val="22"/>
                <w:szCs w:val="22"/>
              </w:rPr>
              <w:t>Arbeidsark</w:t>
            </w:r>
            <w:proofErr w:type="spellEnd"/>
            <w:r w:rsidRPr="007B4459">
              <w:rPr>
                <w:rFonts w:ascii="GintoCopilot-650" w:hAnsi="GintoCopilot-650" w:cs="GintoCopilot-650"/>
                <w:color w:val="26221F"/>
                <w:kern w:val="0"/>
                <w:sz w:val="22"/>
                <w:szCs w:val="22"/>
              </w:rPr>
              <w:t xml:space="preserve"> med fargekoding:</w:t>
            </w:r>
            <w:r w:rsidRPr="007B4459">
              <w:rPr>
                <w:rFonts w:ascii="GintoCopilot-410" w:hAnsi="GintoCopilot-410" w:cs="GintoCopilot-410"/>
                <w:color w:val="26221F"/>
                <w:kern w:val="0"/>
                <w:sz w:val="22"/>
                <w:szCs w:val="22"/>
              </w:rPr>
              <w:t xml:space="preserve"> nøkkelord og tall markeres for å tydeliggjøre hva som skal regnes ut.</w:t>
            </w:r>
            <w:r w:rsidRPr="007B4459">
              <w:rPr>
                <w:rFonts w:ascii="GintoCopilot-650" w:hAnsi="GintoCopilot-650" w:cs="GintoCopilot-650"/>
                <w:color w:val="26221F"/>
                <w:kern w:val="0"/>
                <w:sz w:val="34"/>
                <w:szCs w:val="34"/>
              </w:rPr>
              <w:t xml:space="preserve"> </w:t>
            </w:r>
          </w:p>
          <w:p w14:paraId="269CA265"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34"/>
                <w:szCs w:val="34"/>
              </w:rPr>
            </w:pPr>
          </w:p>
          <w:p w14:paraId="46B9747B" w14:textId="6E759B4B"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Smågruppetilbud eller én-til-én-undervisning:</w:t>
            </w:r>
            <w:r w:rsidRPr="007B4459">
              <w:rPr>
                <w:rFonts w:ascii="GintoCopilot-410" w:hAnsi="GintoCopilot-410" w:cs="GintoCopilot-410"/>
                <w:color w:val="26221F"/>
                <w:kern w:val="0"/>
                <w:sz w:val="22"/>
                <w:szCs w:val="22"/>
              </w:rPr>
              <w:t xml:space="preserve"> gir ro og mulighet for tett oppfølging.</w:t>
            </w:r>
          </w:p>
          <w:p w14:paraId="678F138C"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53B677B0" w14:textId="5B6FB567"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Bruk av lesestrategier:</w:t>
            </w:r>
            <w:r w:rsidRPr="007B4459">
              <w:rPr>
                <w:rFonts w:ascii="GintoCopilot-410" w:hAnsi="GintoCopilot-410" w:cs="GintoCopilot-410"/>
                <w:color w:val="26221F"/>
                <w:kern w:val="0"/>
                <w:sz w:val="22"/>
                <w:szCs w:val="22"/>
              </w:rPr>
              <w:t xml:space="preserve"> markere nøkkelord, stille spørsmål til teksten, lage </w:t>
            </w:r>
            <w:r w:rsidRPr="007B4459">
              <w:rPr>
                <w:rFonts w:ascii="GintoCopilot-410" w:hAnsi="GintoCopilot-410" w:cs="GintoCopilot-410"/>
                <w:color w:val="26221F"/>
                <w:kern w:val="0"/>
                <w:sz w:val="22"/>
                <w:szCs w:val="22"/>
              </w:rPr>
              <w:lastRenderedPageBreak/>
              <w:t>tankekart eller oppsummering.</w:t>
            </w:r>
          </w:p>
          <w:p w14:paraId="1B0F9F24" w14:textId="02FBBE66"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650" w:hAnsi="GintoCopilot-650" w:cs="GintoCopilot-650"/>
                <w:color w:val="26221F"/>
                <w:kern w:val="0"/>
                <w:sz w:val="22"/>
                <w:szCs w:val="22"/>
              </w:rPr>
              <w:t xml:space="preserve">  </w:t>
            </w:r>
          </w:p>
          <w:p w14:paraId="08676E36"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1A1A6F16" w14:textId="4158D81B"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Muntlig støtte og modellering:</w:t>
            </w:r>
            <w:r w:rsidRPr="007B4459">
              <w:rPr>
                <w:rFonts w:ascii="GintoCopilot-410" w:hAnsi="GintoCopilot-410" w:cs="GintoCopilot-410"/>
                <w:color w:val="26221F"/>
                <w:kern w:val="0"/>
                <w:sz w:val="22"/>
                <w:szCs w:val="22"/>
              </w:rPr>
              <w:t xml:space="preserve"> læreren leser teksten høyt, viser hvordan man finner relevant informasjon, og lar Noah forklare med egne ord.</w:t>
            </w:r>
          </w:p>
          <w:p w14:paraId="120EFCA9" w14:textId="63FF90C5"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650" w:hAnsi="GintoCopilot-650" w:cs="GintoCopilot-650"/>
                <w:color w:val="26221F"/>
                <w:kern w:val="0"/>
                <w:sz w:val="22"/>
                <w:szCs w:val="22"/>
              </w:rPr>
              <w:t xml:space="preserve">  </w:t>
            </w:r>
          </w:p>
          <w:p w14:paraId="032451CC" w14:textId="0EC40C0D"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Praktiske aktiviteter:</w:t>
            </w:r>
            <w:r w:rsidRPr="007B4459">
              <w:rPr>
                <w:rFonts w:ascii="GintoCopilot-410" w:hAnsi="GintoCopilot-410" w:cs="GintoCopilot-410"/>
                <w:color w:val="26221F"/>
                <w:kern w:val="0"/>
                <w:sz w:val="22"/>
                <w:szCs w:val="22"/>
              </w:rPr>
              <w:t xml:space="preserve"> knytte oppgaver til fysisk aktivitet (måle avstander i gym, regne ut tid og fart).</w:t>
            </w:r>
          </w:p>
          <w:p w14:paraId="1A5D8C48"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2362B86E" w14:textId="28356013"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Repetisjon og struktur:</w:t>
            </w:r>
            <w:r w:rsidRPr="007B4459">
              <w:rPr>
                <w:rFonts w:ascii="GintoCopilot-410" w:hAnsi="GintoCopilot-410" w:cs="GintoCopilot-410"/>
                <w:color w:val="26221F"/>
                <w:kern w:val="0"/>
                <w:sz w:val="22"/>
                <w:szCs w:val="22"/>
              </w:rPr>
              <w:t xml:space="preserve"> hyppig repetisjon av begreper og oppgaver, med tydelig ramme og faste rutiner.</w:t>
            </w:r>
          </w:p>
          <w:p w14:paraId="5D0320DA" w14:textId="4CAA7921" w:rsidR="007B4459"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r w:rsidRPr="007B4459">
              <w:rPr>
                <w:rFonts w:ascii="GintoCopilot-650" w:hAnsi="GintoCopilot-650" w:cs="GintoCopilot-650"/>
                <w:color w:val="26221F"/>
                <w:kern w:val="0"/>
                <w:sz w:val="22"/>
                <w:szCs w:val="22"/>
              </w:rPr>
              <w:t xml:space="preserve">  </w:t>
            </w:r>
          </w:p>
          <w:p w14:paraId="72E81640"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1D4A2C15" w14:textId="5C102854"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Tilpasset tempo og mengde:</w:t>
            </w:r>
            <w:r w:rsidRPr="007B4459">
              <w:rPr>
                <w:rFonts w:ascii="GintoCopilot-410" w:hAnsi="GintoCopilot-410" w:cs="GintoCopilot-410"/>
                <w:color w:val="26221F"/>
                <w:kern w:val="0"/>
                <w:sz w:val="22"/>
                <w:szCs w:val="22"/>
              </w:rPr>
              <w:t xml:space="preserve"> færre, men mer målrettede oppgaver med fokus på mestring.</w:t>
            </w:r>
          </w:p>
          <w:p w14:paraId="45838E21" w14:textId="77777777" w:rsidR="007B4459" w:rsidRPr="007B4459" w:rsidRDefault="007B4459"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ntoCopilot-650" w:hAnsi="GintoCopilot-650" w:cs="GintoCopilot-650"/>
                <w:color w:val="26221F"/>
                <w:kern w:val="0"/>
                <w:sz w:val="22"/>
                <w:szCs w:val="22"/>
              </w:rPr>
            </w:pPr>
          </w:p>
          <w:p w14:paraId="4189DD1F" w14:textId="5C084D1F" w:rsidR="00422712" w:rsidRPr="007B4459" w:rsidRDefault="00422712" w:rsidP="004227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kern w:val="0"/>
                <w:sz w:val="22"/>
                <w:szCs w:val="22"/>
              </w:rPr>
            </w:pPr>
            <w:r w:rsidRPr="007B4459">
              <w:rPr>
                <w:rFonts w:ascii="GintoCopilot-650" w:hAnsi="GintoCopilot-650" w:cs="GintoCopilot-650"/>
                <w:color w:val="26221F"/>
                <w:kern w:val="0"/>
                <w:sz w:val="22"/>
                <w:szCs w:val="22"/>
              </w:rPr>
              <w:t>Bruk av interessefelt:</w:t>
            </w:r>
            <w:r w:rsidRPr="007B4459">
              <w:rPr>
                <w:rFonts w:ascii="GintoCopilot-410" w:hAnsi="GintoCopilot-410" w:cs="GintoCopilot-410"/>
                <w:color w:val="26221F"/>
                <w:kern w:val="0"/>
                <w:sz w:val="22"/>
                <w:szCs w:val="22"/>
              </w:rPr>
              <w:t xml:space="preserve"> koble oppgaver til dyr og samfunnsfaglige temaer for å øke motivasjon.</w:t>
            </w:r>
          </w:p>
          <w:p w14:paraId="25621392" w14:textId="77777777" w:rsidR="007B4459" w:rsidRPr="007B4459" w:rsidRDefault="007B4459" w:rsidP="00422712">
            <w:pPr>
              <w:pStyle w:val="Overskrift5"/>
              <w:rPr>
                <w:rFonts w:ascii="GintoCopilot-650" w:hAnsi="GintoCopilot-650" w:cs="GintoCopilot-650"/>
                <w:color w:val="26221F"/>
                <w:kern w:val="0"/>
                <w:sz w:val="22"/>
                <w:szCs w:val="22"/>
              </w:rPr>
            </w:pPr>
          </w:p>
          <w:p w14:paraId="038796B4" w14:textId="62F32868" w:rsidR="00685715" w:rsidRPr="007B4459" w:rsidRDefault="00422712" w:rsidP="00422712">
            <w:pPr>
              <w:pStyle w:val="Overskrift5"/>
            </w:pPr>
            <w:r w:rsidRPr="007B4459">
              <w:rPr>
                <w:rFonts w:ascii="GintoCopilot-650" w:hAnsi="GintoCopilot-650" w:cs="GintoCopilot-650"/>
                <w:color w:val="26221F"/>
                <w:kern w:val="0"/>
                <w:sz w:val="22"/>
                <w:szCs w:val="22"/>
              </w:rPr>
              <w:t>Samarbeid med læringspartner:</w:t>
            </w:r>
            <w:r w:rsidRPr="007B4459">
              <w:rPr>
                <w:rFonts w:ascii="GintoCopilot-410" w:hAnsi="GintoCopilot-410" w:cs="GintoCopilot-410"/>
                <w:color w:val="26221F"/>
                <w:kern w:val="0"/>
                <w:sz w:val="22"/>
                <w:szCs w:val="22"/>
              </w:rPr>
              <w:t xml:space="preserve"> muntlig drøfting av tekst og oppgaver for å styrke forståelsen.</w:t>
            </w:r>
          </w:p>
        </w:tc>
      </w:tr>
    </w:tbl>
    <w:p w14:paraId="25E211DB" w14:textId="77777777" w:rsidR="00685715" w:rsidRPr="007B4459" w:rsidRDefault="00685715">
      <w:pPr>
        <w:pStyle w:val="Brdtekst"/>
        <w:spacing w:before="66"/>
        <w:rPr>
          <w:sz w:val="20"/>
          <w:lang w:val="nb-NO"/>
        </w:rPr>
      </w:pPr>
    </w:p>
    <w:p w14:paraId="6CD3C9B6" w14:textId="77777777" w:rsidR="00685715" w:rsidRPr="007B4459" w:rsidRDefault="00E55CC6">
      <w:pPr>
        <w:ind w:left="136"/>
        <w:rPr>
          <w:sz w:val="26"/>
        </w:rPr>
      </w:pPr>
      <w:r w:rsidRPr="007B4459">
        <w:rPr>
          <w:color w:val="2D74B5"/>
          <w:sz w:val="26"/>
        </w:rPr>
        <w:t>Overgangselever</w:t>
      </w:r>
      <w:r w:rsidRPr="007B4459">
        <w:rPr>
          <w:color w:val="2D74B5"/>
          <w:spacing w:val="-3"/>
          <w:sz w:val="26"/>
        </w:rPr>
        <w:t xml:space="preserve"> </w:t>
      </w:r>
      <w:r w:rsidRPr="007B4459">
        <w:rPr>
          <w:color w:val="2D74B5"/>
          <w:sz w:val="26"/>
        </w:rPr>
        <w:t>–</w:t>
      </w:r>
      <w:r w:rsidRPr="007B4459">
        <w:rPr>
          <w:color w:val="2D74B5"/>
          <w:spacing w:val="-9"/>
          <w:sz w:val="26"/>
        </w:rPr>
        <w:t xml:space="preserve"> </w:t>
      </w:r>
      <w:r w:rsidRPr="007B4459">
        <w:rPr>
          <w:color w:val="2D74B5"/>
          <w:sz w:val="26"/>
        </w:rPr>
        <w:t>7.</w:t>
      </w:r>
      <w:r w:rsidRPr="007B4459">
        <w:rPr>
          <w:color w:val="2D74B5"/>
          <w:spacing w:val="-5"/>
          <w:sz w:val="26"/>
        </w:rPr>
        <w:t xml:space="preserve"> </w:t>
      </w:r>
      <w:r w:rsidRPr="007B4459">
        <w:rPr>
          <w:color w:val="2D74B5"/>
          <w:sz w:val="26"/>
        </w:rPr>
        <w:t>og</w:t>
      </w:r>
      <w:r w:rsidRPr="007B4459">
        <w:rPr>
          <w:color w:val="2D74B5"/>
          <w:spacing w:val="-7"/>
          <w:sz w:val="26"/>
        </w:rPr>
        <w:t xml:space="preserve"> </w:t>
      </w:r>
      <w:r w:rsidRPr="007B4459">
        <w:rPr>
          <w:color w:val="2D74B5"/>
          <w:sz w:val="26"/>
        </w:rPr>
        <w:t>10.</w:t>
      </w:r>
      <w:r w:rsidRPr="007B4459">
        <w:rPr>
          <w:color w:val="2D74B5"/>
          <w:spacing w:val="-8"/>
          <w:sz w:val="26"/>
        </w:rPr>
        <w:t xml:space="preserve"> </w:t>
      </w:r>
      <w:r w:rsidRPr="007B4459">
        <w:rPr>
          <w:color w:val="2D74B5"/>
          <w:spacing w:val="-4"/>
          <w:sz w:val="26"/>
        </w:rPr>
        <w:t>trinn</w:t>
      </w:r>
    </w:p>
    <w:p w14:paraId="13EE2C14" w14:textId="77777777" w:rsidR="00685715" w:rsidRPr="007B4459" w:rsidRDefault="00685715">
      <w:pPr>
        <w:pStyle w:val="Brdtekst"/>
        <w:spacing w:before="27"/>
        <w:rPr>
          <w:sz w:val="20"/>
          <w:lang w:val="nb-NO"/>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6829"/>
      </w:tblGrid>
      <w:tr w:rsidR="00685715" w:rsidRPr="007B4459" w14:paraId="4E80F36E" w14:textId="77777777" w:rsidTr="00E55CC6">
        <w:trPr>
          <w:trHeight w:val="1612"/>
        </w:trPr>
        <w:tc>
          <w:tcPr>
            <w:tcW w:w="2521" w:type="dxa"/>
            <w:shd w:val="clear" w:color="auto" w:fill="C0E8FC"/>
          </w:tcPr>
          <w:p w14:paraId="331DB08A" w14:textId="77777777" w:rsidR="00685715" w:rsidRPr="007B4459" w:rsidRDefault="00E55CC6">
            <w:pPr>
              <w:pStyle w:val="TableParagraph"/>
              <w:spacing w:before="6"/>
              <w:ind w:right="102"/>
              <w:rPr>
                <w:i/>
                <w:lang w:val="nb-NO"/>
              </w:rPr>
            </w:pPr>
            <w:r w:rsidRPr="007B4459">
              <w:rPr>
                <w:b/>
                <w:lang w:val="nb-NO"/>
              </w:rPr>
              <w:t xml:space="preserve">Elever på 7. trinn </w:t>
            </w:r>
            <w:r w:rsidRPr="007B4459">
              <w:rPr>
                <w:i/>
                <w:lang w:val="nb-NO"/>
              </w:rPr>
              <w:t>Hvordan vurderer du elevens</w:t>
            </w:r>
            <w:r w:rsidRPr="007B4459">
              <w:rPr>
                <w:i/>
                <w:spacing w:val="-13"/>
                <w:lang w:val="nb-NO"/>
              </w:rPr>
              <w:t xml:space="preserve"> </w:t>
            </w:r>
            <w:r w:rsidRPr="007B4459">
              <w:rPr>
                <w:i/>
                <w:lang w:val="nb-NO"/>
              </w:rPr>
              <w:t>forutsetninger</w:t>
            </w:r>
            <w:r w:rsidRPr="007B4459">
              <w:rPr>
                <w:i/>
                <w:spacing w:val="-12"/>
                <w:lang w:val="nb-NO"/>
              </w:rPr>
              <w:t xml:space="preserve"> </w:t>
            </w:r>
            <w:r w:rsidRPr="007B4459">
              <w:rPr>
                <w:i/>
                <w:lang w:val="nb-NO"/>
              </w:rPr>
              <w:t xml:space="preserve">og muligheter på </w:t>
            </w:r>
            <w:r w:rsidRPr="007B4459">
              <w:rPr>
                <w:i/>
                <w:spacing w:val="-2"/>
                <w:lang w:val="nb-NO"/>
              </w:rPr>
              <w:t>ungdomstrinnet?</w:t>
            </w:r>
          </w:p>
        </w:tc>
        <w:tc>
          <w:tcPr>
            <w:tcW w:w="6829" w:type="dxa"/>
          </w:tcPr>
          <w:p w14:paraId="150A7D98" w14:textId="77777777" w:rsidR="00685715" w:rsidRPr="007B4459" w:rsidRDefault="00685715">
            <w:pPr>
              <w:pStyle w:val="TableParagraph"/>
              <w:ind w:left="0"/>
              <w:rPr>
                <w:rFonts w:ascii="Times New Roman"/>
                <w:lang w:val="nb-NO"/>
              </w:rPr>
            </w:pPr>
          </w:p>
        </w:tc>
      </w:tr>
      <w:tr w:rsidR="00685715" w:rsidRPr="007B4459" w14:paraId="48E488A8" w14:textId="77777777" w:rsidTr="00E55CC6">
        <w:trPr>
          <w:trHeight w:val="1612"/>
        </w:trPr>
        <w:tc>
          <w:tcPr>
            <w:tcW w:w="2521" w:type="dxa"/>
            <w:shd w:val="clear" w:color="auto" w:fill="C0E8FC"/>
          </w:tcPr>
          <w:p w14:paraId="44079A2D" w14:textId="77777777" w:rsidR="00685715" w:rsidRPr="007B4459" w:rsidRDefault="00E55CC6">
            <w:pPr>
              <w:pStyle w:val="TableParagraph"/>
              <w:spacing w:before="1"/>
              <w:ind w:right="102"/>
              <w:rPr>
                <w:i/>
                <w:lang w:val="nb-NO"/>
              </w:rPr>
            </w:pPr>
            <w:r w:rsidRPr="007B4459">
              <w:rPr>
                <w:b/>
                <w:lang w:val="nb-NO"/>
              </w:rPr>
              <w:lastRenderedPageBreak/>
              <w:t xml:space="preserve">Elever på 10.trinn </w:t>
            </w:r>
            <w:r w:rsidRPr="007B4459">
              <w:rPr>
                <w:i/>
                <w:lang w:val="nb-NO"/>
              </w:rPr>
              <w:t>Hvordan vurderer du elevens</w:t>
            </w:r>
            <w:r w:rsidRPr="007B4459">
              <w:rPr>
                <w:i/>
                <w:spacing w:val="-13"/>
                <w:lang w:val="nb-NO"/>
              </w:rPr>
              <w:t xml:space="preserve"> </w:t>
            </w:r>
            <w:r w:rsidRPr="007B4459">
              <w:rPr>
                <w:i/>
                <w:lang w:val="nb-NO"/>
              </w:rPr>
              <w:t>forutsetninger</w:t>
            </w:r>
            <w:r w:rsidRPr="007B4459">
              <w:rPr>
                <w:i/>
                <w:spacing w:val="-12"/>
                <w:lang w:val="nb-NO"/>
              </w:rPr>
              <w:t xml:space="preserve"> </w:t>
            </w:r>
            <w:r w:rsidRPr="007B4459">
              <w:rPr>
                <w:i/>
                <w:lang w:val="nb-NO"/>
              </w:rPr>
              <w:t>og muligheter på videregående skole?</w:t>
            </w:r>
          </w:p>
        </w:tc>
        <w:tc>
          <w:tcPr>
            <w:tcW w:w="6829" w:type="dxa"/>
          </w:tcPr>
          <w:p w14:paraId="72B29AAB" w14:textId="77777777" w:rsidR="00685715" w:rsidRPr="007B4459" w:rsidRDefault="00685715">
            <w:pPr>
              <w:pStyle w:val="TableParagraph"/>
              <w:ind w:left="0"/>
              <w:rPr>
                <w:rFonts w:ascii="Times New Roman"/>
                <w:lang w:val="nb-NO"/>
              </w:rPr>
            </w:pPr>
          </w:p>
        </w:tc>
      </w:tr>
    </w:tbl>
    <w:p w14:paraId="025B7CA9" w14:textId="77777777" w:rsidR="00685715" w:rsidRPr="007B4459" w:rsidRDefault="00E55CC6">
      <w:pPr>
        <w:spacing w:before="306"/>
        <w:ind w:left="136"/>
        <w:rPr>
          <w:sz w:val="26"/>
        </w:rPr>
      </w:pPr>
      <w:r w:rsidRPr="007B4459">
        <w:rPr>
          <w:color w:val="2D74B5"/>
          <w:sz w:val="26"/>
        </w:rPr>
        <w:t>Andre</w:t>
      </w:r>
      <w:r w:rsidRPr="007B4459">
        <w:rPr>
          <w:color w:val="2D74B5"/>
          <w:spacing w:val="-5"/>
          <w:sz w:val="26"/>
        </w:rPr>
        <w:t xml:space="preserve"> </w:t>
      </w:r>
      <w:r w:rsidRPr="007B4459">
        <w:rPr>
          <w:color w:val="2D74B5"/>
          <w:sz w:val="26"/>
        </w:rPr>
        <w:t>opplysninger</w:t>
      </w:r>
      <w:r w:rsidRPr="007B4459">
        <w:rPr>
          <w:color w:val="2D74B5"/>
          <w:spacing w:val="-9"/>
          <w:sz w:val="26"/>
        </w:rPr>
        <w:t xml:space="preserve"> </w:t>
      </w:r>
      <w:r w:rsidRPr="007B4459">
        <w:rPr>
          <w:color w:val="2D74B5"/>
          <w:sz w:val="26"/>
        </w:rPr>
        <w:t>som</w:t>
      </w:r>
      <w:r w:rsidRPr="007B4459">
        <w:rPr>
          <w:color w:val="2D74B5"/>
          <w:spacing w:val="-10"/>
          <w:sz w:val="26"/>
        </w:rPr>
        <w:t xml:space="preserve"> </w:t>
      </w:r>
      <w:r w:rsidRPr="007B4459">
        <w:rPr>
          <w:color w:val="2D74B5"/>
          <w:sz w:val="26"/>
        </w:rPr>
        <w:t>er</w:t>
      </w:r>
      <w:r w:rsidRPr="007B4459">
        <w:rPr>
          <w:color w:val="2D74B5"/>
          <w:spacing w:val="-8"/>
          <w:sz w:val="26"/>
        </w:rPr>
        <w:t xml:space="preserve"> </w:t>
      </w:r>
      <w:r w:rsidRPr="007B4459">
        <w:rPr>
          <w:color w:val="2D74B5"/>
          <w:sz w:val="26"/>
        </w:rPr>
        <w:t>av</w:t>
      </w:r>
      <w:r w:rsidRPr="007B4459">
        <w:rPr>
          <w:color w:val="2D74B5"/>
          <w:spacing w:val="-12"/>
          <w:sz w:val="26"/>
        </w:rPr>
        <w:t xml:space="preserve"> </w:t>
      </w:r>
      <w:r w:rsidRPr="007B4459">
        <w:rPr>
          <w:color w:val="2D74B5"/>
          <w:sz w:val="26"/>
        </w:rPr>
        <w:t>betydning</w:t>
      </w:r>
      <w:r w:rsidRPr="007B4459">
        <w:rPr>
          <w:color w:val="2D74B5"/>
          <w:spacing w:val="-7"/>
          <w:sz w:val="26"/>
        </w:rPr>
        <w:t xml:space="preserve"> </w:t>
      </w:r>
      <w:r w:rsidRPr="007B4459">
        <w:rPr>
          <w:color w:val="2D74B5"/>
          <w:sz w:val="26"/>
        </w:rPr>
        <w:t>for</w:t>
      </w:r>
      <w:r w:rsidRPr="007B4459">
        <w:rPr>
          <w:color w:val="2D74B5"/>
          <w:spacing w:val="-4"/>
          <w:sz w:val="26"/>
        </w:rPr>
        <w:t xml:space="preserve"> </w:t>
      </w:r>
      <w:r w:rsidRPr="007B4459">
        <w:rPr>
          <w:color w:val="2D74B5"/>
          <w:spacing w:val="-2"/>
          <w:sz w:val="26"/>
        </w:rPr>
        <w:t>opplæringssituasjonen</w:t>
      </w:r>
    </w:p>
    <w:p w14:paraId="0ACA1AE4" w14:textId="77777777" w:rsidR="00685715" w:rsidRPr="007B4459" w:rsidRDefault="00E55CC6">
      <w:pPr>
        <w:pStyle w:val="Brdtekst"/>
        <w:spacing w:before="2"/>
        <w:rPr>
          <w:sz w:val="20"/>
          <w:lang w:val="nb-NO"/>
        </w:rPr>
      </w:pPr>
      <w:r w:rsidRPr="007B4459">
        <w:rPr>
          <w:noProof/>
          <w:lang w:val="nb-NO"/>
        </w:rPr>
        <mc:AlternateContent>
          <mc:Choice Requires="wps">
            <w:drawing>
              <wp:anchor distT="0" distB="0" distL="0" distR="0" simplePos="0" relativeHeight="487588352" behindDoc="1" locked="0" layoutInCell="1" allowOverlap="1" wp14:anchorId="5B1C7FEB" wp14:editId="6F643734">
                <wp:simplePos x="0" y="0"/>
                <wp:positionH relativeFrom="page">
                  <wp:posOffset>899464</wp:posOffset>
                </wp:positionH>
                <wp:positionV relativeFrom="paragraph">
                  <wp:posOffset>171551</wp:posOffset>
                </wp:positionV>
                <wp:extent cx="5946140" cy="13176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140" cy="1317625"/>
                        </a:xfrm>
                        <a:custGeom>
                          <a:avLst/>
                          <a:gdLst/>
                          <a:ahLst/>
                          <a:cxnLst/>
                          <a:rect l="l" t="t" r="r" b="b"/>
                          <a:pathLst>
                            <a:path w="5946140" h="1317625">
                              <a:moveTo>
                                <a:pt x="5939917" y="0"/>
                              </a:moveTo>
                              <a:lnTo>
                                <a:pt x="6096" y="0"/>
                              </a:lnTo>
                              <a:lnTo>
                                <a:pt x="0" y="0"/>
                              </a:lnTo>
                              <a:lnTo>
                                <a:pt x="0" y="6032"/>
                              </a:lnTo>
                              <a:lnTo>
                                <a:pt x="0" y="1311211"/>
                              </a:lnTo>
                              <a:lnTo>
                                <a:pt x="0" y="1317307"/>
                              </a:lnTo>
                              <a:lnTo>
                                <a:pt x="6096" y="1317307"/>
                              </a:lnTo>
                              <a:lnTo>
                                <a:pt x="5939917" y="1317307"/>
                              </a:lnTo>
                              <a:lnTo>
                                <a:pt x="5939917" y="1311211"/>
                              </a:lnTo>
                              <a:lnTo>
                                <a:pt x="6096" y="1311211"/>
                              </a:lnTo>
                              <a:lnTo>
                                <a:pt x="6096" y="6083"/>
                              </a:lnTo>
                              <a:lnTo>
                                <a:pt x="5939917" y="6083"/>
                              </a:lnTo>
                              <a:lnTo>
                                <a:pt x="5939917" y="0"/>
                              </a:lnTo>
                              <a:close/>
                            </a:path>
                            <a:path w="5946140" h="1317625">
                              <a:moveTo>
                                <a:pt x="5946076" y="0"/>
                              </a:moveTo>
                              <a:lnTo>
                                <a:pt x="5939993" y="0"/>
                              </a:lnTo>
                              <a:lnTo>
                                <a:pt x="5939993" y="6032"/>
                              </a:lnTo>
                              <a:lnTo>
                                <a:pt x="5939993" y="1311211"/>
                              </a:lnTo>
                              <a:lnTo>
                                <a:pt x="5939993" y="1317307"/>
                              </a:lnTo>
                              <a:lnTo>
                                <a:pt x="5946076" y="1317307"/>
                              </a:lnTo>
                              <a:lnTo>
                                <a:pt x="5946076" y="1311211"/>
                              </a:lnTo>
                              <a:lnTo>
                                <a:pt x="5946076" y="6083"/>
                              </a:lnTo>
                              <a:lnTo>
                                <a:pt x="5946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6BB23" id="Graphic 4" o:spid="_x0000_s1026" style="position:absolute;margin-left:70.8pt;margin-top:13.5pt;width:468.2pt;height:103.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6140,131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" path="m5939917,l6096,,,,,6032,,1311211r,6096l6096,1317307r5933821,l5939917,1311211r-5933821,l6096,6083r5933821,l5939917,xem5946076,r-6083,l5939993,6032r,1305179l5939993,1317307r6083,l5946076,1311211r,-1305128l5946076,xe" fillcolor="black" stroked="f">
                <v:path arrowok="t"/>
                <w10:wrap type="topAndBottom" anchorx="page"/>
              </v:shape>
            </w:pict>
          </mc:Fallback>
        </mc:AlternateContent>
      </w:r>
    </w:p>
    <w:p w14:paraId="067658DA" w14:textId="0148FDA2" w:rsidR="00685715" w:rsidRPr="007B4459" w:rsidRDefault="00685715">
      <w:pPr>
        <w:rPr>
          <w:sz w:val="20"/>
        </w:rPr>
        <w:sectPr w:rsidR="00685715" w:rsidRPr="007B4459">
          <w:pgSz w:w="11910" w:h="16840"/>
          <w:pgMar w:top="1380" w:right="1020" w:bottom="1220" w:left="1280" w:header="0" w:footer="1022" w:gutter="0"/>
          <w:cols w:space="708"/>
        </w:sectPr>
      </w:pPr>
    </w:p>
    <w:p w14:paraId="053B5A43" w14:textId="77777777" w:rsidR="00685715" w:rsidRPr="007B4459" w:rsidRDefault="00E55CC6">
      <w:pPr>
        <w:pStyle w:val="Brdtekst"/>
        <w:ind w:left="136"/>
        <w:rPr>
          <w:sz w:val="20"/>
          <w:lang w:val="nb-NO"/>
        </w:rPr>
      </w:pPr>
      <w:r w:rsidRPr="007B4459">
        <w:rPr>
          <w:noProof/>
          <w:sz w:val="20"/>
          <w:lang w:val="nb-NO"/>
        </w:rPr>
        <w:lastRenderedPageBreak/>
        <mc:AlternateContent>
          <mc:Choice Requires="wpg">
            <w:drawing>
              <wp:inline distT="0" distB="0" distL="0" distR="0" wp14:anchorId="72A6C81D" wp14:editId="0357F50D">
                <wp:extent cx="5946140" cy="19875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198755"/>
                          <a:chOff x="0" y="0"/>
                          <a:chExt cx="5946140" cy="198755"/>
                        </a:xfrm>
                      </wpg:grpSpPr>
                      <wps:wsp>
                        <wps:cNvPr id="6" name="Graphic 6"/>
                        <wps:cNvSpPr/>
                        <wps:spPr>
                          <a:xfrm>
                            <a:off x="0" y="0"/>
                            <a:ext cx="5946140" cy="198755"/>
                          </a:xfrm>
                          <a:custGeom>
                            <a:avLst/>
                            <a:gdLst/>
                            <a:ahLst/>
                            <a:cxnLst/>
                            <a:rect l="l" t="t" r="r" b="b"/>
                            <a:pathLst>
                              <a:path w="5946140" h="198755">
                                <a:moveTo>
                                  <a:pt x="5939917" y="0"/>
                                </a:moveTo>
                                <a:lnTo>
                                  <a:pt x="6096" y="0"/>
                                </a:lnTo>
                                <a:lnTo>
                                  <a:pt x="0" y="0"/>
                                </a:lnTo>
                                <a:lnTo>
                                  <a:pt x="0" y="6045"/>
                                </a:lnTo>
                                <a:lnTo>
                                  <a:pt x="0" y="192278"/>
                                </a:lnTo>
                                <a:lnTo>
                                  <a:pt x="0" y="198374"/>
                                </a:lnTo>
                                <a:lnTo>
                                  <a:pt x="6096" y="198374"/>
                                </a:lnTo>
                                <a:lnTo>
                                  <a:pt x="5939917" y="198374"/>
                                </a:lnTo>
                                <a:lnTo>
                                  <a:pt x="5939917" y="192278"/>
                                </a:lnTo>
                                <a:lnTo>
                                  <a:pt x="6096" y="192278"/>
                                </a:lnTo>
                                <a:lnTo>
                                  <a:pt x="6096" y="6096"/>
                                </a:lnTo>
                                <a:lnTo>
                                  <a:pt x="5939917" y="6096"/>
                                </a:lnTo>
                                <a:lnTo>
                                  <a:pt x="5939917" y="0"/>
                                </a:lnTo>
                                <a:close/>
                              </a:path>
                              <a:path w="5946140" h="198755">
                                <a:moveTo>
                                  <a:pt x="5946076" y="0"/>
                                </a:moveTo>
                                <a:lnTo>
                                  <a:pt x="5939993" y="0"/>
                                </a:lnTo>
                                <a:lnTo>
                                  <a:pt x="5939993" y="6045"/>
                                </a:lnTo>
                                <a:lnTo>
                                  <a:pt x="5939993" y="192278"/>
                                </a:lnTo>
                                <a:lnTo>
                                  <a:pt x="5939993" y="198374"/>
                                </a:lnTo>
                                <a:lnTo>
                                  <a:pt x="5946076" y="198374"/>
                                </a:lnTo>
                                <a:lnTo>
                                  <a:pt x="5946076" y="192278"/>
                                </a:lnTo>
                                <a:lnTo>
                                  <a:pt x="5946076" y="6096"/>
                                </a:lnTo>
                                <a:lnTo>
                                  <a:pt x="5946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CC6D2C" id="Group 5" o:spid="_x0000_s1026" style="width:468.2pt;height:15.65pt;mso-position-horizontal-relative:char;mso-position-vertical-relative:line" coordsize="59461,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">
                <v:shape id="Graphic 6" o:spid="_x0000_s1027" style="position:absolute;width:59461;height:1987;visibility:visible;mso-wrap-style:square;v-text-anchor:top" coordsize="594614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" path="m5939917,l6096,,,,,6045,,192278r,6096l6096,198374r5933821,l5939917,192278r-5933821,l6096,6096r5933821,l5939917,xem5946076,r-6083,l5939993,6045r,186233l5939993,198374r6083,l5946076,192278r,-186182l5946076,xe" fillcolor="black" stroked="f">
                  <v:path arrowok="t"/>
                </v:shape>
                <w10:anchorlock/>
              </v:group>
            </w:pict>
          </mc:Fallback>
        </mc:AlternateContent>
      </w:r>
    </w:p>
    <w:p w14:paraId="510273F7" w14:textId="77777777" w:rsidR="00685715" w:rsidRPr="007B4459" w:rsidRDefault="00E55CC6">
      <w:pPr>
        <w:spacing w:before="268"/>
        <w:ind w:left="136"/>
        <w:rPr>
          <w:sz w:val="26"/>
        </w:rPr>
      </w:pPr>
      <w:r w:rsidRPr="007B4459">
        <w:rPr>
          <w:color w:val="2D74B5"/>
          <w:sz w:val="26"/>
        </w:rPr>
        <w:t>Ansvarlig</w:t>
      </w:r>
      <w:r w:rsidRPr="007B4459">
        <w:rPr>
          <w:color w:val="2D74B5"/>
          <w:spacing w:val="-12"/>
          <w:sz w:val="26"/>
        </w:rPr>
        <w:t xml:space="preserve"> </w:t>
      </w:r>
      <w:r w:rsidRPr="007B4459">
        <w:rPr>
          <w:color w:val="2D74B5"/>
          <w:sz w:val="26"/>
        </w:rPr>
        <w:t>for</w:t>
      </w:r>
      <w:r w:rsidRPr="007B4459">
        <w:rPr>
          <w:color w:val="2D74B5"/>
          <w:spacing w:val="-8"/>
          <w:sz w:val="26"/>
        </w:rPr>
        <w:t xml:space="preserve"> </w:t>
      </w:r>
      <w:r w:rsidRPr="007B4459">
        <w:rPr>
          <w:color w:val="2D74B5"/>
          <w:spacing w:val="-2"/>
          <w:sz w:val="26"/>
        </w:rPr>
        <w:t>rapporten</w:t>
      </w:r>
    </w:p>
    <w:p w14:paraId="6627A36F" w14:textId="77777777" w:rsidR="00685715" w:rsidRPr="007B4459" w:rsidRDefault="00685715">
      <w:pPr>
        <w:pStyle w:val="Brdtekst"/>
        <w:spacing w:before="36"/>
        <w:rPr>
          <w:sz w:val="20"/>
          <w:lang w:val="nb-NO"/>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142"/>
        <w:gridCol w:w="4433"/>
      </w:tblGrid>
      <w:tr w:rsidR="00685715" w:rsidRPr="007B4459" w14:paraId="70A26350" w14:textId="77777777" w:rsidTr="00E55CC6">
        <w:trPr>
          <w:trHeight w:val="806"/>
        </w:trPr>
        <w:tc>
          <w:tcPr>
            <w:tcW w:w="2785" w:type="dxa"/>
            <w:shd w:val="clear" w:color="auto" w:fill="C0E8FC"/>
          </w:tcPr>
          <w:p w14:paraId="19B5CCA4" w14:textId="77777777" w:rsidR="00685715" w:rsidRPr="007B4459" w:rsidRDefault="00685715">
            <w:pPr>
              <w:pStyle w:val="TableParagraph"/>
              <w:spacing w:before="1"/>
              <w:ind w:left="0"/>
              <w:rPr>
                <w:lang w:val="nb-NO"/>
              </w:rPr>
            </w:pPr>
          </w:p>
          <w:p w14:paraId="6E7877F5" w14:textId="77777777" w:rsidR="00685715" w:rsidRPr="007B4459" w:rsidRDefault="00E55CC6">
            <w:pPr>
              <w:pStyle w:val="TableParagraph"/>
              <w:rPr>
                <w:lang w:val="nb-NO"/>
              </w:rPr>
            </w:pPr>
            <w:r w:rsidRPr="007B4459">
              <w:rPr>
                <w:spacing w:val="-2"/>
                <w:lang w:val="nb-NO"/>
              </w:rPr>
              <w:t>Kontaktlærer</w:t>
            </w:r>
          </w:p>
        </w:tc>
        <w:tc>
          <w:tcPr>
            <w:tcW w:w="2142" w:type="dxa"/>
          </w:tcPr>
          <w:p w14:paraId="1E9EDDAE" w14:textId="77777777" w:rsidR="00685715" w:rsidRPr="007B4459" w:rsidRDefault="00E55CC6">
            <w:pPr>
              <w:pStyle w:val="TableParagraph"/>
              <w:spacing w:before="1"/>
              <w:rPr>
                <w:lang w:val="nb-NO"/>
              </w:rPr>
            </w:pPr>
            <w:r w:rsidRPr="007B4459">
              <w:rPr>
                <w:spacing w:val="-2"/>
                <w:lang w:val="nb-NO"/>
              </w:rPr>
              <w:t>Dato:</w:t>
            </w:r>
          </w:p>
        </w:tc>
        <w:tc>
          <w:tcPr>
            <w:tcW w:w="4433" w:type="dxa"/>
          </w:tcPr>
          <w:p w14:paraId="4FAB106F" w14:textId="77777777" w:rsidR="00685715" w:rsidRPr="007B4459" w:rsidRDefault="00E55CC6">
            <w:pPr>
              <w:pStyle w:val="TableParagraph"/>
              <w:spacing w:before="1"/>
              <w:ind w:left="109"/>
              <w:rPr>
                <w:lang w:val="nb-NO"/>
              </w:rPr>
            </w:pPr>
            <w:r w:rsidRPr="007B4459">
              <w:rPr>
                <w:spacing w:val="-2"/>
                <w:lang w:val="nb-NO"/>
              </w:rPr>
              <w:t>Sign.</w:t>
            </w:r>
          </w:p>
        </w:tc>
      </w:tr>
      <w:tr w:rsidR="00685715" w:rsidRPr="007B4459" w14:paraId="28D2622F" w14:textId="77777777" w:rsidTr="00E55CC6">
        <w:trPr>
          <w:trHeight w:val="805"/>
        </w:trPr>
        <w:tc>
          <w:tcPr>
            <w:tcW w:w="2785" w:type="dxa"/>
            <w:shd w:val="clear" w:color="auto" w:fill="C0E8FC"/>
          </w:tcPr>
          <w:p w14:paraId="20C8F0F8" w14:textId="77777777" w:rsidR="00685715" w:rsidRPr="007B4459" w:rsidRDefault="00685715">
            <w:pPr>
              <w:pStyle w:val="TableParagraph"/>
              <w:spacing w:before="1"/>
              <w:ind w:left="0"/>
              <w:rPr>
                <w:lang w:val="nb-NO"/>
              </w:rPr>
            </w:pPr>
          </w:p>
          <w:p w14:paraId="57D12C24" w14:textId="77777777" w:rsidR="00685715" w:rsidRPr="007B4459" w:rsidRDefault="00E55CC6">
            <w:pPr>
              <w:pStyle w:val="TableParagraph"/>
              <w:rPr>
                <w:lang w:val="nb-NO"/>
              </w:rPr>
            </w:pPr>
            <w:r w:rsidRPr="007B4459">
              <w:rPr>
                <w:lang w:val="nb-NO"/>
              </w:rPr>
              <w:t>Andre</w:t>
            </w:r>
            <w:r w:rsidRPr="007B4459">
              <w:rPr>
                <w:spacing w:val="-5"/>
                <w:lang w:val="nb-NO"/>
              </w:rPr>
              <w:t xml:space="preserve"> </w:t>
            </w:r>
            <w:r w:rsidRPr="007B4459">
              <w:rPr>
                <w:spacing w:val="-2"/>
                <w:lang w:val="nb-NO"/>
              </w:rPr>
              <w:t>bidragsytere</w:t>
            </w:r>
          </w:p>
        </w:tc>
        <w:tc>
          <w:tcPr>
            <w:tcW w:w="2142" w:type="dxa"/>
          </w:tcPr>
          <w:p w14:paraId="0E9736F3" w14:textId="77777777" w:rsidR="00685715" w:rsidRPr="007B4459" w:rsidRDefault="00E55CC6">
            <w:pPr>
              <w:pStyle w:val="TableParagraph"/>
              <w:spacing w:before="1"/>
              <w:rPr>
                <w:lang w:val="nb-NO"/>
              </w:rPr>
            </w:pPr>
            <w:r w:rsidRPr="007B4459">
              <w:rPr>
                <w:spacing w:val="-2"/>
                <w:lang w:val="nb-NO"/>
              </w:rPr>
              <w:t>Dato:</w:t>
            </w:r>
          </w:p>
        </w:tc>
        <w:tc>
          <w:tcPr>
            <w:tcW w:w="4433" w:type="dxa"/>
          </w:tcPr>
          <w:p w14:paraId="5A23C1E5" w14:textId="77777777" w:rsidR="00685715" w:rsidRPr="007B4459" w:rsidRDefault="00E55CC6">
            <w:pPr>
              <w:pStyle w:val="TableParagraph"/>
              <w:spacing w:before="1"/>
              <w:ind w:left="109"/>
              <w:rPr>
                <w:lang w:val="nb-NO"/>
              </w:rPr>
            </w:pPr>
            <w:r w:rsidRPr="007B4459">
              <w:rPr>
                <w:spacing w:val="-2"/>
                <w:lang w:val="nb-NO"/>
              </w:rPr>
              <w:t>Navn:</w:t>
            </w:r>
          </w:p>
        </w:tc>
      </w:tr>
    </w:tbl>
    <w:p w14:paraId="2A0D5F72" w14:textId="77777777" w:rsidR="00685715" w:rsidRPr="007B4459" w:rsidRDefault="00685715">
      <w:pPr>
        <w:pStyle w:val="Brdtekst"/>
        <w:spacing w:before="267"/>
        <w:rPr>
          <w:sz w:val="26"/>
          <w:lang w:val="nb-NO"/>
        </w:rPr>
      </w:pPr>
    </w:p>
    <w:p w14:paraId="5E135EFF" w14:textId="77777777" w:rsidR="00685715" w:rsidRPr="007B4459" w:rsidRDefault="00E55CC6">
      <w:pPr>
        <w:ind w:left="136"/>
        <w:rPr>
          <w:sz w:val="26"/>
        </w:rPr>
      </w:pPr>
      <w:r w:rsidRPr="007B4459">
        <w:rPr>
          <w:color w:val="2D74B5"/>
          <w:spacing w:val="-2"/>
          <w:sz w:val="26"/>
        </w:rPr>
        <w:t>Vedlegg</w:t>
      </w:r>
    </w:p>
    <w:p w14:paraId="28303A86" w14:textId="77777777" w:rsidR="00685715" w:rsidRPr="007B4459" w:rsidRDefault="00E55CC6">
      <w:pPr>
        <w:pStyle w:val="Listeavsnitt"/>
        <w:numPr>
          <w:ilvl w:val="0"/>
          <w:numId w:val="2"/>
        </w:numPr>
        <w:tabs>
          <w:tab w:val="left" w:pos="856"/>
        </w:tabs>
        <w:spacing w:before="250" w:line="460" w:lineRule="exact"/>
        <w:ind w:left="856" w:hanging="360"/>
        <w:rPr>
          <w:lang w:val="nb-NO"/>
        </w:rPr>
      </w:pPr>
      <w:r w:rsidRPr="007B4459">
        <w:rPr>
          <w:lang w:val="nb-NO"/>
        </w:rPr>
        <w:t>Karakterutskrift</w:t>
      </w:r>
      <w:r w:rsidRPr="007B4459">
        <w:rPr>
          <w:spacing w:val="-8"/>
          <w:lang w:val="nb-NO"/>
        </w:rPr>
        <w:t xml:space="preserve"> </w:t>
      </w:r>
      <w:r w:rsidRPr="007B4459">
        <w:rPr>
          <w:lang w:val="nb-NO"/>
        </w:rPr>
        <w:t>for</w:t>
      </w:r>
      <w:r w:rsidRPr="007B4459">
        <w:rPr>
          <w:spacing w:val="-5"/>
          <w:lang w:val="nb-NO"/>
        </w:rPr>
        <w:t xml:space="preserve"> </w:t>
      </w:r>
      <w:r w:rsidRPr="007B4459">
        <w:rPr>
          <w:spacing w:val="-2"/>
          <w:lang w:val="nb-NO"/>
        </w:rPr>
        <w:t>ungdomstrinn</w:t>
      </w:r>
    </w:p>
    <w:p w14:paraId="5D41F102" w14:textId="08E221E4" w:rsidR="00685715" w:rsidRPr="007B4459" w:rsidRDefault="001B0688">
      <w:pPr>
        <w:pStyle w:val="Listeavsnitt"/>
        <w:numPr>
          <w:ilvl w:val="0"/>
          <w:numId w:val="2"/>
        </w:numPr>
        <w:tabs>
          <w:tab w:val="left" w:pos="856"/>
        </w:tabs>
        <w:spacing w:line="425" w:lineRule="exact"/>
        <w:ind w:left="856" w:hanging="360"/>
        <w:rPr>
          <w:lang w:val="nb-NO"/>
        </w:rPr>
      </w:pPr>
      <w:r w:rsidRPr="007B4459">
        <w:rPr>
          <w:lang w:val="nb-NO"/>
        </w:rPr>
        <w:t>Resultat/oppsummering</w:t>
      </w:r>
      <w:r w:rsidRPr="007B4459">
        <w:rPr>
          <w:spacing w:val="-7"/>
          <w:lang w:val="nb-NO"/>
        </w:rPr>
        <w:t xml:space="preserve"> </w:t>
      </w:r>
      <w:r w:rsidRPr="007B4459">
        <w:rPr>
          <w:lang w:val="nb-NO"/>
        </w:rPr>
        <w:t>av</w:t>
      </w:r>
      <w:r w:rsidRPr="007B4459">
        <w:rPr>
          <w:spacing w:val="-5"/>
          <w:lang w:val="nb-NO"/>
        </w:rPr>
        <w:t xml:space="preserve"> </w:t>
      </w:r>
      <w:r w:rsidRPr="007B4459">
        <w:rPr>
          <w:lang w:val="nb-NO"/>
        </w:rPr>
        <w:t>kartlegging</w:t>
      </w:r>
      <w:r w:rsidRPr="007B4459">
        <w:rPr>
          <w:spacing w:val="-6"/>
          <w:lang w:val="nb-NO"/>
        </w:rPr>
        <w:t xml:space="preserve"> </w:t>
      </w:r>
      <w:r w:rsidRPr="007B4459">
        <w:rPr>
          <w:lang w:val="nb-NO"/>
        </w:rPr>
        <w:t>eller</w:t>
      </w:r>
      <w:r w:rsidRPr="007B4459">
        <w:rPr>
          <w:spacing w:val="-6"/>
          <w:lang w:val="nb-NO"/>
        </w:rPr>
        <w:t xml:space="preserve"> </w:t>
      </w:r>
      <w:r w:rsidRPr="007B4459">
        <w:rPr>
          <w:lang w:val="nb-NO"/>
        </w:rPr>
        <w:t>utskrift</w:t>
      </w:r>
      <w:r w:rsidRPr="007B4459">
        <w:rPr>
          <w:spacing w:val="-9"/>
          <w:lang w:val="nb-NO"/>
        </w:rPr>
        <w:t xml:space="preserve"> </w:t>
      </w:r>
      <w:r w:rsidRPr="007B4459">
        <w:rPr>
          <w:lang w:val="nb-NO"/>
        </w:rPr>
        <w:t>fra</w:t>
      </w:r>
      <w:r w:rsidRPr="007B4459">
        <w:rPr>
          <w:spacing w:val="-7"/>
          <w:lang w:val="nb-NO"/>
        </w:rPr>
        <w:t xml:space="preserve"> </w:t>
      </w:r>
      <w:proofErr w:type="spellStart"/>
      <w:r w:rsidRPr="007B4459">
        <w:rPr>
          <w:lang w:val="nb-NO"/>
        </w:rPr>
        <w:t>Conexus</w:t>
      </w:r>
      <w:proofErr w:type="spellEnd"/>
      <w:r w:rsidRPr="007B4459">
        <w:rPr>
          <w:spacing w:val="-5"/>
          <w:lang w:val="nb-NO"/>
        </w:rPr>
        <w:t xml:space="preserve"> </w:t>
      </w:r>
      <w:proofErr w:type="spellStart"/>
      <w:r w:rsidRPr="007B4459">
        <w:rPr>
          <w:spacing w:val="-2"/>
          <w:lang w:val="nb-NO"/>
        </w:rPr>
        <w:t>Engage</w:t>
      </w:r>
      <w:proofErr w:type="spellEnd"/>
    </w:p>
    <w:p w14:paraId="45C7BAC2" w14:textId="663AEC63" w:rsidR="00685715" w:rsidRPr="007B4459" w:rsidRDefault="00E55CC6">
      <w:pPr>
        <w:pStyle w:val="Listeavsnitt"/>
        <w:numPr>
          <w:ilvl w:val="0"/>
          <w:numId w:val="2"/>
        </w:numPr>
        <w:tabs>
          <w:tab w:val="left" w:pos="856"/>
        </w:tabs>
        <w:spacing w:line="463" w:lineRule="exact"/>
        <w:ind w:left="856" w:hanging="360"/>
        <w:rPr>
          <w:lang w:val="nb-NO"/>
        </w:rPr>
      </w:pPr>
      <w:r w:rsidRPr="007B4459">
        <w:rPr>
          <w:lang w:val="nb-NO"/>
        </w:rPr>
        <w:t>Foresatte</w:t>
      </w:r>
      <w:r w:rsidRPr="007B4459">
        <w:rPr>
          <w:spacing w:val="-5"/>
          <w:lang w:val="nb-NO"/>
        </w:rPr>
        <w:t xml:space="preserve"> </w:t>
      </w:r>
      <w:r w:rsidRPr="007B4459">
        <w:rPr>
          <w:lang w:val="nb-NO"/>
        </w:rPr>
        <w:t>er</w:t>
      </w:r>
      <w:r w:rsidRPr="007B4459">
        <w:rPr>
          <w:spacing w:val="-5"/>
          <w:lang w:val="nb-NO"/>
        </w:rPr>
        <w:t xml:space="preserve"> </w:t>
      </w:r>
      <w:r w:rsidRPr="007B4459">
        <w:rPr>
          <w:lang w:val="nb-NO"/>
        </w:rPr>
        <w:t>gjort</w:t>
      </w:r>
      <w:r w:rsidRPr="007B4459">
        <w:rPr>
          <w:spacing w:val="-7"/>
          <w:lang w:val="nb-NO"/>
        </w:rPr>
        <w:t xml:space="preserve"> </w:t>
      </w:r>
      <w:r w:rsidRPr="007B4459">
        <w:rPr>
          <w:lang w:val="nb-NO"/>
        </w:rPr>
        <w:t>kjent</w:t>
      </w:r>
      <w:r w:rsidRPr="007B4459">
        <w:rPr>
          <w:spacing w:val="-3"/>
          <w:lang w:val="nb-NO"/>
        </w:rPr>
        <w:t xml:space="preserve"> </w:t>
      </w:r>
      <w:r w:rsidRPr="007B4459">
        <w:rPr>
          <w:lang w:val="nb-NO"/>
        </w:rPr>
        <w:t>med</w:t>
      </w:r>
      <w:r w:rsidRPr="007B4459">
        <w:rPr>
          <w:spacing w:val="-6"/>
          <w:lang w:val="nb-NO"/>
        </w:rPr>
        <w:t xml:space="preserve"> </w:t>
      </w:r>
      <w:r w:rsidRPr="007B4459">
        <w:rPr>
          <w:lang w:val="nb-NO"/>
        </w:rPr>
        <w:t>rapporten (eventuelt</w:t>
      </w:r>
      <w:r w:rsidRPr="007B4459">
        <w:rPr>
          <w:spacing w:val="-6"/>
          <w:lang w:val="nb-NO"/>
        </w:rPr>
        <w:t xml:space="preserve"> </w:t>
      </w:r>
      <w:r w:rsidRPr="007B4459">
        <w:rPr>
          <w:lang w:val="nb-NO"/>
        </w:rPr>
        <w:t>med</w:t>
      </w:r>
      <w:r w:rsidRPr="007B4459">
        <w:rPr>
          <w:spacing w:val="-6"/>
          <w:lang w:val="nb-NO"/>
        </w:rPr>
        <w:t xml:space="preserve"> </w:t>
      </w:r>
      <w:r w:rsidRPr="007B4459">
        <w:rPr>
          <w:lang w:val="nb-NO"/>
        </w:rPr>
        <w:t>eleven</w:t>
      </w:r>
      <w:r w:rsidRPr="007B4459">
        <w:rPr>
          <w:spacing w:val="-5"/>
          <w:lang w:val="nb-NO"/>
        </w:rPr>
        <w:t xml:space="preserve"> </w:t>
      </w:r>
      <w:r w:rsidRPr="007B4459">
        <w:rPr>
          <w:spacing w:val="-2"/>
          <w:lang w:val="nb-NO"/>
        </w:rPr>
        <w:t>selv)</w:t>
      </w:r>
    </w:p>
    <w:p w14:paraId="1A5486EF" w14:textId="77777777" w:rsidR="00685715" w:rsidRPr="007B4459" w:rsidRDefault="00685715">
      <w:pPr>
        <w:pStyle w:val="Brdtekst"/>
        <w:spacing w:before="183"/>
        <w:rPr>
          <w:lang w:val="nb-NO"/>
        </w:rPr>
      </w:pPr>
    </w:p>
    <w:p w14:paraId="37C94C3A" w14:textId="77777777" w:rsidR="00685715" w:rsidRPr="007B4459" w:rsidRDefault="00E55CC6">
      <w:pPr>
        <w:ind w:left="136"/>
        <w:rPr>
          <w:sz w:val="26"/>
        </w:rPr>
      </w:pPr>
      <w:r w:rsidRPr="007B4459">
        <w:rPr>
          <w:color w:val="2D74B5"/>
          <w:sz w:val="26"/>
        </w:rPr>
        <w:t>Rapporten</w:t>
      </w:r>
      <w:r w:rsidRPr="007B4459">
        <w:rPr>
          <w:color w:val="2D74B5"/>
          <w:spacing w:val="-14"/>
          <w:sz w:val="26"/>
        </w:rPr>
        <w:t xml:space="preserve"> </w:t>
      </w:r>
      <w:r w:rsidRPr="007B4459">
        <w:rPr>
          <w:color w:val="2D74B5"/>
          <w:sz w:val="26"/>
        </w:rPr>
        <w:t>sendes</w:t>
      </w:r>
      <w:r w:rsidRPr="007B4459">
        <w:rPr>
          <w:color w:val="2D74B5"/>
          <w:spacing w:val="-15"/>
          <w:sz w:val="26"/>
        </w:rPr>
        <w:t xml:space="preserve"> </w:t>
      </w:r>
      <w:r w:rsidRPr="007B4459">
        <w:rPr>
          <w:color w:val="2D74B5"/>
          <w:spacing w:val="-5"/>
          <w:sz w:val="26"/>
        </w:rPr>
        <w:t>til</w:t>
      </w:r>
    </w:p>
    <w:p w14:paraId="407E18E6" w14:textId="77777777" w:rsidR="00685715" w:rsidRPr="007B4459" w:rsidRDefault="00E55CC6">
      <w:pPr>
        <w:pStyle w:val="Listeavsnitt"/>
        <w:numPr>
          <w:ilvl w:val="0"/>
          <w:numId w:val="1"/>
        </w:numPr>
        <w:tabs>
          <w:tab w:val="left" w:pos="496"/>
        </w:tabs>
        <w:spacing w:before="2"/>
        <w:rPr>
          <w:lang w:val="nb-NO"/>
        </w:rPr>
      </w:pPr>
      <w:proofErr w:type="spellStart"/>
      <w:r w:rsidRPr="007B4459">
        <w:rPr>
          <w:lang w:val="nb-NO"/>
        </w:rPr>
        <w:t>PPT</w:t>
      </w:r>
      <w:proofErr w:type="spellEnd"/>
      <w:r w:rsidRPr="007B4459">
        <w:rPr>
          <w:spacing w:val="-5"/>
          <w:lang w:val="nb-NO"/>
        </w:rPr>
        <w:t xml:space="preserve"> </w:t>
      </w:r>
      <w:r w:rsidRPr="007B4459">
        <w:rPr>
          <w:lang w:val="nb-NO"/>
        </w:rPr>
        <w:t>sammen</w:t>
      </w:r>
      <w:r w:rsidRPr="007B4459">
        <w:rPr>
          <w:spacing w:val="-4"/>
          <w:lang w:val="nb-NO"/>
        </w:rPr>
        <w:t xml:space="preserve"> </w:t>
      </w:r>
      <w:r w:rsidRPr="007B4459">
        <w:rPr>
          <w:lang w:val="nb-NO"/>
        </w:rPr>
        <w:t>med</w:t>
      </w:r>
      <w:r w:rsidRPr="007B4459">
        <w:rPr>
          <w:spacing w:val="-3"/>
          <w:lang w:val="nb-NO"/>
        </w:rPr>
        <w:t xml:space="preserve"> </w:t>
      </w:r>
      <w:r w:rsidRPr="007B4459">
        <w:rPr>
          <w:spacing w:val="-2"/>
          <w:lang w:val="nb-NO"/>
        </w:rPr>
        <w:t>henvisningsskjema.</w:t>
      </w:r>
    </w:p>
    <w:p w14:paraId="408E0280" w14:textId="77777777" w:rsidR="00685715" w:rsidRPr="007B4459" w:rsidRDefault="00E55CC6">
      <w:pPr>
        <w:pStyle w:val="Listeavsnitt"/>
        <w:numPr>
          <w:ilvl w:val="0"/>
          <w:numId w:val="1"/>
        </w:numPr>
        <w:tabs>
          <w:tab w:val="left" w:pos="496"/>
        </w:tabs>
        <w:spacing w:before="3"/>
        <w:rPr>
          <w:lang w:val="nb-NO"/>
        </w:rPr>
      </w:pPr>
      <w:r w:rsidRPr="007B4459">
        <w:rPr>
          <w:lang w:val="nb-NO"/>
        </w:rPr>
        <w:t>Kopi</w:t>
      </w:r>
      <w:r w:rsidRPr="007B4459">
        <w:rPr>
          <w:spacing w:val="-4"/>
          <w:lang w:val="nb-NO"/>
        </w:rPr>
        <w:t xml:space="preserve"> </w:t>
      </w:r>
      <w:r w:rsidRPr="007B4459">
        <w:rPr>
          <w:lang w:val="nb-NO"/>
        </w:rPr>
        <w:t>sendes</w:t>
      </w:r>
      <w:r w:rsidRPr="007B4459">
        <w:rPr>
          <w:spacing w:val="-4"/>
          <w:lang w:val="nb-NO"/>
        </w:rPr>
        <w:t xml:space="preserve"> </w:t>
      </w:r>
      <w:r w:rsidRPr="007B4459">
        <w:rPr>
          <w:lang w:val="nb-NO"/>
        </w:rPr>
        <w:t>til</w:t>
      </w:r>
      <w:r w:rsidRPr="007B4459">
        <w:rPr>
          <w:spacing w:val="-3"/>
          <w:lang w:val="nb-NO"/>
        </w:rPr>
        <w:t xml:space="preserve"> </w:t>
      </w:r>
      <w:r w:rsidRPr="007B4459">
        <w:rPr>
          <w:spacing w:val="-2"/>
          <w:lang w:val="nb-NO"/>
        </w:rPr>
        <w:t>foresatte</w:t>
      </w:r>
    </w:p>
    <w:sectPr w:rsidR="00685715" w:rsidRPr="007B4459">
      <w:pgSz w:w="11910" w:h="16840"/>
      <w:pgMar w:top="840" w:right="1020" w:bottom="1220" w:left="1280" w:header="0" w:footer="10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5D49" w14:textId="77777777" w:rsidR="00CD79E6" w:rsidRDefault="00CD79E6">
      <w:r>
        <w:separator/>
      </w:r>
    </w:p>
  </w:endnote>
  <w:endnote w:type="continuationSeparator" w:id="0">
    <w:p w14:paraId="47D02765" w14:textId="77777777" w:rsidR="00CD79E6" w:rsidRDefault="00C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intoCopilot-410">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intoCopilot-650">
    <w:altName w:val="Calibri"/>
    <w:panose1 w:val="020B06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9F3C" w14:textId="77777777" w:rsidR="00685715" w:rsidRDefault="00E55CC6">
    <w:pPr>
      <w:pStyle w:val="Brdtekst"/>
      <w:spacing w:line="14" w:lineRule="auto"/>
      <w:rPr>
        <w:sz w:val="20"/>
      </w:rPr>
    </w:pPr>
    <w:r>
      <w:rPr>
        <w:noProof/>
      </w:rPr>
      <mc:AlternateContent>
        <mc:Choice Requires="wps">
          <w:drawing>
            <wp:anchor distT="0" distB="0" distL="0" distR="0" simplePos="0" relativeHeight="487282176" behindDoc="1" locked="0" layoutInCell="1" allowOverlap="1" wp14:anchorId="7D962415" wp14:editId="03F33437">
              <wp:simplePos x="0" y="0"/>
              <wp:positionH relativeFrom="page">
                <wp:posOffset>6547993</wp:posOffset>
              </wp:positionH>
              <wp:positionV relativeFrom="page">
                <wp:posOffset>9903493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4F458E" w14:textId="77777777" w:rsidR="00685715" w:rsidRDefault="00E55CC6">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D962415" id="_x0000_t202" coordsize="21600,21600" o:spt="202" path="m,l,21600r21600,l21600,xe">
              <v:stroke joinstyle="miter"/>
              <v:path gradientshapeok="t" o:connecttype="rect"/>
            </v:shapetype>
            <v:shape id="Textbox 1" o:spid="_x0000_s1026" type="#_x0000_t202" style="position:absolute;margin-left:515.6pt;margin-top:779.8pt;width:13pt;height:15.3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" filled="f" stroked="f">
              <v:textbox inset="0,0,0,0">
                <w:txbxContent>
                  <w:p w14:paraId="1E4F458E" w14:textId="77777777" w:rsidR="00685715" w:rsidRDefault="00E55CC6">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282688" behindDoc="1" locked="0" layoutInCell="1" allowOverlap="1" wp14:anchorId="2426DBC1" wp14:editId="01C93051">
              <wp:simplePos x="0" y="0"/>
              <wp:positionH relativeFrom="page">
                <wp:posOffset>886764</wp:posOffset>
              </wp:positionH>
              <wp:positionV relativeFrom="page">
                <wp:posOffset>10101782</wp:posOffset>
              </wp:positionV>
              <wp:extent cx="336804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8040" cy="153670"/>
                      </a:xfrm>
                      <a:prstGeom prst="rect">
                        <a:avLst/>
                      </a:prstGeom>
                    </wps:spPr>
                    <wps:txbx>
                      <w:txbxContent>
                        <w:p w14:paraId="51D16837" w14:textId="42CCFED9" w:rsidR="00685715" w:rsidRDefault="00E55CC6">
                          <w:pPr>
                            <w:spacing w:line="225" w:lineRule="exact"/>
                            <w:ind w:left="20"/>
                            <w:rPr>
                              <w:sz w:val="20"/>
                            </w:rPr>
                          </w:pPr>
                          <w:r>
                            <w:rPr>
                              <w:sz w:val="20"/>
                            </w:rPr>
                            <w:t>PP-tjenesten</w:t>
                          </w:r>
                          <w:r>
                            <w:rPr>
                              <w:spacing w:val="-11"/>
                              <w:sz w:val="20"/>
                            </w:rPr>
                            <w:t xml:space="preserve"> </w:t>
                          </w:r>
                          <w:r>
                            <w:rPr>
                              <w:sz w:val="20"/>
                            </w:rPr>
                            <w:t>i</w:t>
                          </w:r>
                          <w:r>
                            <w:rPr>
                              <w:spacing w:val="-9"/>
                              <w:sz w:val="20"/>
                            </w:rPr>
                            <w:t xml:space="preserve"> </w:t>
                          </w:r>
                          <w:r w:rsidR="00463DEF">
                            <w:rPr>
                              <w:sz w:val="20"/>
                            </w:rPr>
                            <w:t>Meløy</w:t>
                          </w:r>
                          <w:r>
                            <w:rPr>
                              <w:spacing w:val="-10"/>
                              <w:sz w:val="20"/>
                            </w:rPr>
                            <w:t xml:space="preserve"> </w:t>
                          </w:r>
                          <w:r>
                            <w:rPr>
                              <w:sz w:val="20"/>
                            </w:rPr>
                            <w:t>kommune,</w:t>
                          </w:r>
                          <w:r>
                            <w:rPr>
                              <w:spacing w:val="-8"/>
                              <w:sz w:val="20"/>
                            </w:rPr>
                            <w:t xml:space="preserve"> </w:t>
                          </w:r>
                          <w:r w:rsidR="00463DEF">
                            <w:rPr>
                              <w:sz w:val="20"/>
                            </w:rPr>
                            <w:t>Gammelveien 5</w:t>
                          </w:r>
                          <w:r>
                            <w:rPr>
                              <w:sz w:val="20"/>
                            </w:rPr>
                            <w:t>,</w:t>
                          </w:r>
                          <w:r>
                            <w:rPr>
                              <w:spacing w:val="-8"/>
                              <w:sz w:val="20"/>
                            </w:rPr>
                            <w:t xml:space="preserve"> </w:t>
                          </w:r>
                          <w:r w:rsidR="00463DEF">
                            <w:rPr>
                              <w:sz w:val="20"/>
                            </w:rPr>
                            <w:t>8150</w:t>
                          </w:r>
                          <w:r>
                            <w:rPr>
                              <w:spacing w:val="-11"/>
                              <w:sz w:val="20"/>
                            </w:rPr>
                            <w:t xml:space="preserve"> </w:t>
                          </w:r>
                          <w:r w:rsidR="00042130">
                            <w:rPr>
                              <w:spacing w:val="-2"/>
                              <w:sz w:val="20"/>
                            </w:rPr>
                            <w:t>Ørnes</w:t>
                          </w:r>
                        </w:p>
                      </w:txbxContent>
                    </wps:txbx>
                    <wps:bodyPr wrap="square" lIns="0" tIns="0" rIns="0" bIns="0" rtlCol="0">
                      <a:noAutofit/>
                    </wps:bodyPr>
                  </wps:wsp>
                </a:graphicData>
              </a:graphic>
            </wp:anchor>
          </w:drawing>
        </mc:Choice>
        <mc:Fallback>
          <w:pict>
            <v:shape w14:anchorId="2426DBC1" id="Textbox 2" o:spid="_x0000_s1027" type="#_x0000_t202" style="position:absolute;margin-left:69.8pt;margin-top:795.4pt;width:265.2pt;height:12.1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" filled="f" stroked="f">
              <v:textbox inset="0,0,0,0">
                <w:txbxContent>
                  <w:p w14:paraId="51D16837" w14:textId="42CCFED9" w:rsidR="00685715" w:rsidRDefault="00E55CC6">
                    <w:pPr>
                      <w:spacing w:line="225" w:lineRule="exact"/>
                      <w:ind w:left="20"/>
                      <w:rPr>
                        <w:sz w:val="20"/>
                      </w:rPr>
                    </w:pPr>
                    <w:r>
                      <w:rPr>
                        <w:sz w:val="20"/>
                      </w:rPr>
                      <w:t>PP-</w:t>
                    </w:r>
                    <w:proofErr w:type="spellStart"/>
                    <w:r>
                      <w:rPr>
                        <w:sz w:val="20"/>
                      </w:rPr>
                      <w:t>tjenesten</w:t>
                    </w:r>
                    <w:proofErr w:type="spellEnd"/>
                    <w:r>
                      <w:rPr>
                        <w:spacing w:val="-11"/>
                        <w:sz w:val="20"/>
                      </w:rPr>
                      <w:t xml:space="preserve"> </w:t>
                    </w:r>
                    <w:r>
                      <w:rPr>
                        <w:sz w:val="20"/>
                      </w:rPr>
                      <w:t>i</w:t>
                    </w:r>
                    <w:r>
                      <w:rPr>
                        <w:spacing w:val="-9"/>
                        <w:sz w:val="20"/>
                      </w:rPr>
                      <w:t xml:space="preserve"> </w:t>
                    </w:r>
                    <w:r w:rsidR="00463DEF">
                      <w:rPr>
                        <w:sz w:val="20"/>
                      </w:rPr>
                      <w:t>Meløy</w:t>
                    </w:r>
                    <w:r>
                      <w:rPr>
                        <w:spacing w:val="-10"/>
                        <w:sz w:val="20"/>
                      </w:rPr>
                      <w:t xml:space="preserve"> </w:t>
                    </w:r>
                    <w:r>
                      <w:rPr>
                        <w:sz w:val="20"/>
                      </w:rPr>
                      <w:t>kommune,</w:t>
                    </w:r>
                    <w:r>
                      <w:rPr>
                        <w:spacing w:val="-8"/>
                        <w:sz w:val="20"/>
                      </w:rPr>
                      <w:t xml:space="preserve"> </w:t>
                    </w:r>
                    <w:r w:rsidR="00463DEF">
                      <w:rPr>
                        <w:sz w:val="20"/>
                      </w:rPr>
                      <w:t>Gammelveien 5</w:t>
                    </w:r>
                    <w:r>
                      <w:rPr>
                        <w:sz w:val="20"/>
                      </w:rPr>
                      <w:t>,</w:t>
                    </w:r>
                    <w:r>
                      <w:rPr>
                        <w:spacing w:val="-8"/>
                        <w:sz w:val="20"/>
                      </w:rPr>
                      <w:t xml:space="preserve"> </w:t>
                    </w:r>
                    <w:r w:rsidR="00463DEF">
                      <w:rPr>
                        <w:sz w:val="20"/>
                      </w:rPr>
                      <w:t>8150</w:t>
                    </w:r>
                    <w:r>
                      <w:rPr>
                        <w:spacing w:val="-11"/>
                        <w:sz w:val="20"/>
                      </w:rPr>
                      <w:t xml:space="preserve"> </w:t>
                    </w:r>
                    <w:r w:rsidR="00042130">
                      <w:rPr>
                        <w:spacing w:val="-2"/>
                        <w:sz w:val="20"/>
                      </w:rPr>
                      <w:t>Ørnes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0EA9" w14:textId="77777777" w:rsidR="00CD79E6" w:rsidRDefault="00CD79E6">
      <w:r>
        <w:separator/>
      </w:r>
    </w:p>
  </w:footnote>
  <w:footnote w:type="continuationSeparator" w:id="0">
    <w:p w14:paraId="70F45B58" w14:textId="77777777" w:rsidR="00CD79E6" w:rsidRDefault="00CD7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C8FB" w14:textId="5B7A760D" w:rsidR="00A3175D" w:rsidRPr="00EF0839" w:rsidRDefault="00042130" w:rsidP="00042130">
    <w:pPr>
      <w:pStyle w:val="Topptekst"/>
      <w:tabs>
        <w:tab w:val="clear" w:pos="4536"/>
        <w:tab w:val="clear" w:pos="9072"/>
        <w:tab w:val="left" w:pos="3900"/>
      </w:tabs>
      <w:rPr>
        <w:sz w:val="36"/>
        <w:szCs w:val="36"/>
      </w:rPr>
    </w:pPr>
    <w:r w:rsidRPr="00EF0839">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BF4"/>
    <w:multiLevelType w:val="hybridMultilevel"/>
    <w:tmpl w:val="2A50A5DA"/>
    <w:lvl w:ilvl="0" w:tplc="0DB2DECC">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B9F6C4AA">
      <w:numFmt w:val="bullet"/>
      <w:lvlText w:val="•"/>
      <w:lvlJc w:val="left"/>
      <w:pPr>
        <w:ind w:left="415" w:hanging="116"/>
      </w:pPr>
      <w:rPr>
        <w:rFonts w:hint="default"/>
        <w:lang w:val="nn-NO" w:eastAsia="en-US" w:bidi="ar-SA"/>
      </w:rPr>
    </w:lvl>
    <w:lvl w:ilvl="2" w:tplc="2C3C49C4">
      <w:numFmt w:val="bullet"/>
      <w:lvlText w:val="•"/>
      <w:lvlJc w:val="left"/>
      <w:pPr>
        <w:ind w:left="711" w:hanging="116"/>
      </w:pPr>
      <w:rPr>
        <w:rFonts w:hint="default"/>
        <w:lang w:val="nn-NO" w:eastAsia="en-US" w:bidi="ar-SA"/>
      </w:rPr>
    </w:lvl>
    <w:lvl w:ilvl="3" w:tplc="435EFCE4">
      <w:numFmt w:val="bullet"/>
      <w:lvlText w:val="•"/>
      <w:lvlJc w:val="left"/>
      <w:pPr>
        <w:ind w:left="1007" w:hanging="116"/>
      </w:pPr>
      <w:rPr>
        <w:rFonts w:hint="default"/>
        <w:lang w:val="nn-NO" w:eastAsia="en-US" w:bidi="ar-SA"/>
      </w:rPr>
    </w:lvl>
    <w:lvl w:ilvl="4" w:tplc="6ABC1B10">
      <w:numFmt w:val="bullet"/>
      <w:lvlText w:val="•"/>
      <w:lvlJc w:val="left"/>
      <w:pPr>
        <w:ind w:left="1303" w:hanging="116"/>
      </w:pPr>
      <w:rPr>
        <w:rFonts w:hint="default"/>
        <w:lang w:val="nn-NO" w:eastAsia="en-US" w:bidi="ar-SA"/>
      </w:rPr>
    </w:lvl>
    <w:lvl w:ilvl="5" w:tplc="8266F62A">
      <w:numFmt w:val="bullet"/>
      <w:lvlText w:val="•"/>
      <w:lvlJc w:val="left"/>
      <w:pPr>
        <w:ind w:left="1599" w:hanging="116"/>
      </w:pPr>
      <w:rPr>
        <w:rFonts w:hint="default"/>
        <w:lang w:val="nn-NO" w:eastAsia="en-US" w:bidi="ar-SA"/>
      </w:rPr>
    </w:lvl>
    <w:lvl w:ilvl="6" w:tplc="2DE05DC8">
      <w:numFmt w:val="bullet"/>
      <w:lvlText w:val="•"/>
      <w:lvlJc w:val="left"/>
      <w:pPr>
        <w:ind w:left="1894" w:hanging="116"/>
      </w:pPr>
      <w:rPr>
        <w:rFonts w:hint="default"/>
        <w:lang w:val="nn-NO" w:eastAsia="en-US" w:bidi="ar-SA"/>
      </w:rPr>
    </w:lvl>
    <w:lvl w:ilvl="7" w:tplc="396AE0D4">
      <w:numFmt w:val="bullet"/>
      <w:lvlText w:val="•"/>
      <w:lvlJc w:val="left"/>
      <w:pPr>
        <w:ind w:left="2190" w:hanging="116"/>
      </w:pPr>
      <w:rPr>
        <w:rFonts w:hint="default"/>
        <w:lang w:val="nn-NO" w:eastAsia="en-US" w:bidi="ar-SA"/>
      </w:rPr>
    </w:lvl>
    <w:lvl w:ilvl="8" w:tplc="D150A6D4">
      <w:numFmt w:val="bullet"/>
      <w:lvlText w:val="•"/>
      <w:lvlJc w:val="left"/>
      <w:pPr>
        <w:ind w:left="2486" w:hanging="116"/>
      </w:pPr>
      <w:rPr>
        <w:rFonts w:hint="default"/>
        <w:lang w:val="nn-NO" w:eastAsia="en-US" w:bidi="ar-SA"/>
      </w:rPr>
    </w:lvl>
  </w:abstractNum>
  <w:abstractNum w:abstractNumId="1" w15:restartNumberingAfterBreak="0">
    <w:nsid w:val="188F6C1B"/>
    <w:multiLevelType w:val="hybridMultilevel"/>
    <w:tmpl w:val="38BCED94"/>
    <w:lvl w:ilvl="0" w:tplc="C85AC7AE">
      <w:numFmt w:val="bullet"/>
      <w:lvlText w:val="□"/>
      <w:lvlJc w:val="left"/>
      <w:pPr>
        <w:ind w:left="857" w:hanging="361"/>
      </w:pPr>
      <w:rPr>
        <w:rFonts w:ascii="Courier New" w:eastAsia="Courier New" w:hAnsi="Courier New" w:cs="Courier New" w:hint="default"/>
        <w:b w:val="0"/>
        <w:bCs w:val="0"/>
        <w:i w:val="0"/>
        <w:iCs w:val="0"/>
        <w:spacing w:val="0"/>
        <w:w w:val="100"/>
        <w:sz w:val="44"/>
        <w:szCs w:val="44"/>
        <w:lang w:val="nn-NO" w:eastAsia="en-US" w:bidi="ar-SA"/>
      </w:rPr>
    </w:lvl>
    <w:lvl w:ilvl="1" w:tplc="1870D8D6">
      <w:numFmt w:val="bullet"/>
      <w:lvlText w:val="•"/>
      <w:lvlJc w:val="left"/>
      <w:pPr>
        <w:ind w:left="1734" w:hanging="361"/>
      </w:pPr>
      <w:rPr>
        <w:rFonts w:hint="default"/>
        <w:lang w:val="nn-NO" w:eastAsia="en-US" w:bidi="ar-SA"/>
      </w:rPr>
    </w:lvl>
    <w:lvl w:ilvl="2" w:tplc="2E3E82B4">
      <w:numFmt w:val="bullet"/>
      <w:lvlText w:val="•"/>
      <w:lvlJc w:val="left"/>
      <w:pPr>
        <w:ind w:left="2608" w:hanging="361"/>
      </w:pPr>
      <w:rPr>
        <w:rFonts w:hint="default"/>
        <w:lang w:val="nn-NO" w:eastAsia="en-US" w:bidi="ar-SA"/>
      </w:rPr>
    </w:lvl>
    <w:lvl w:ilvl="3" w:tplc="C85AB9A6">
      <w:numFmt w:val="bullet"/>
      <w:lvlText w:val="•"/>
      <w:lvlJc w:val="left"/>
      <w:pPr>
        <w:ind w:left="3483" w:hanging="361"/>
      </w:pPr>
      <w:rPr>
        <w:rFonts w:hint="default"/>
        <w:lang w:val="nn-NO" w:eastAsia="en-US" w:bidi="ar-SA"/>
      </w:rPr>
    </w:lvl>
    <w:lvl w:ilvl="4" w:tplc="C3C4AD36">
      <w:numFmt w:val="bullet"/>
      <w:lvlText w:val="•"/>
      <w:lvlJc w:val="left"/>
      <w:pPr>
        <w:ind w:left="4357" w:hanging="361"/>
      </w:pPr>
      <w:rPr>
        <w:rFonts w:hint="default"/>
        <w:lang w:val="nn-NO" w:eastAsia="en-US" w:bidi="ar-SA"/>
      </w:rPr>
    </w:lvl>
    <w:lvl w:ilvl="5" w:tplc="8DD0D23E">
      <w:numFmt w:val="bullet"/>
      <w:lvlText w:val="•"/>
      <w:lvlJc w:val="left"/>
      <w:pPr>
        <w:ind w:left="5232" w:hanging="361"/>
      </w:pPr>
      <w:rPr>
        <w:rFonts w:hint="default"/>
        <w:lang w:val="nn-NO" w:eastAsia="en-US" w:bidi="ar-SA"/>
      </w:rPr>
    </w:lvl>
    <w:lvl w:ilvl="6" w:tplc="5122E9F6">
      <w:numFmt w:val="bullet"/>
      <w:lvlText w:val="•"/>
      <w:lvlJc w:val="left"/>
      <w:pPr>
        <w:ind w:left="6106" w:hanging="361"/>
      </w:pPr>
      <w:rPr>
        <w:rFonts w:hint="default"/>
        <w:lang w:val="nn-NO" w:eastAsia="en-US" w:bidi="ar-SA"/>
      </w:rPr>
    </w:lvl>
    <w:lvl w:ilvl="7" w:tplc="2A06949C">
      <w:numFmt w:val="bullet"/>
      <w:lvlText w:val="•"/>
      <w:lvlJc w:val="left"/>
      <w:pPr>
        <w:ind w:left="6980" w:hanging="361"/>
      </w:pPr>
      <w:rPr>
        <w:rFonts w:hint="default"/>
        <w:lang w:val="nn-NO" w:eastAsia="en-US" w:bidi="ar-SA"/>
      </w:rPr>
    </w:lvl>
    <w:lvl w:ilvl="8" w:tplc="B4DCDFE0">
      <w:numFmt w:val="bullet"/>
      <w:lvlText w:val="•"/>
      <w:lvlJc w:val="left"/>
      <w:pPr>
        <w:ind w:left="7855" w:hanging="361"/>
      </w:pPr>
      <w:rPr>
        <w:rFonts w:hint="default"/>
        <w:lang w:val="nn-NO" w:eastAsia="en-US" w:bidi="ar-SA"/>
      </w:rPr>
    </w:lvl>
  </w:abstractNum>
  <w:abstractNum w:abstractNumId="2" w15:restartNumberingAfterBreak="0">
    <w:nsid w:val="35F248CE"/>
    <w:multiLevelType w:val="hybridMultilevel"/>
    <w:tmpl w:val="91E0A092"/>
    <w:lvl w:ilvl="0" w:tplc="A7F622C2">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D32A9522">
      <w:numFmt w:val="bullet"/>
      <w:lvlText w:val="•"/>
      <w:lvlJc w:val="left"/>
      <w:pPr>
        <w:ind w:left="486" w:hanging="116"/>
      </w:pPr>
      <w:rPr>
        <w:rFonts w:hint="default"/>
        <w:lang w:val="nn-NO" w:eastAsia="en-US" w:bidi="ar-SA"/>
      </w:rPr>
    </w:lvl>
    <w:lvl w:ilvl="2" w:tplc="D52CA55C">
      <w:numFmt w:val="bullet"/>
      <w:lvlText w:val="•"/>
      <w:lvlJc w:val="left"/>
      <w:pPr>
        <w:ind w:left="852" w:hanging="116"/>
      </w:pPr>
      <w:rPr>
        <w:rFonts w:hint="default"/>
        <w:lang w:val="nn-NO" w:eastAsia="en-US" w:bidi="ar-SA"/>
      </w:rPr>
    </w:lvl>
    <w:lvl w:ilvl="3" w:tplc="597C3F7E">
      <w:numFmt w:val="bullet"/>
      <w:lvlText w:val="•"/>
      <w:lvlJc w:val="left"/>
      <w:pPr>
        <w:ind w:left="1219" w:hanging="116"/>
      </w:pPr>
      <w:rPr>
        <w:rFonts w:hint="default"/>
        <w:lang w:val="nn-NO" w:eastAsia="en-US" w:bidi="ar-SA"/>
      </w:rPr>
    </w:lvl>
    <w:lvl w:ilvl="4" w:tplc="3726FAF8">
      <w:numFmt w:val="bullet"/>
      <w:lvlText w:val="•"/>
      <w:lvlJc w:val="left"/>
      <w:pPr>
        <w:ind w:left="1585" w:hanging="116"/>
      </w:pPr>
      <w:rPr>
        <w:rFonts w:hint="default"/>
        <w:lang w:val="nn-NO" w:eastAsia="en-US" w:bidi="ar-SA"/>
      </w:rPr>
    </w:lvl>
    <w:lvl w:ilvl="5" w:tplc="9D08A368">
      <w:numFmt w:val="bullet"/>
      <w:lvlText w:val="•"/>
      <w:lvlJc w:val="left"/>
      <w:pPr>
        <w:ind w:left="1952" w:hanging="116"/>
      </w:pPr>
      <w:rPr>
        <w:rFonts w:hint="default"/>
        <w:lang w:val="nn-NO" w:eastAsia="en-US" w:bidi="ar-SA"/>
      </w:rPr>
    </w:lvl>
    <w:lvl w:ilvl="6" w:tplc="34121C44">
      <w:numFmt w:val="bullet"/>
      <w:lvlText w:val="•"/>
      <w:lvlJc w:val="left"/>
      <w:pPr>
        <w:ind w:left="2318" w:hanging="116"/>
      </w:pPr>
      <w:rPr>
        <w:rFonts w:hint="default"/>
        <w:lang w:val="nn-NO" w:eastAsia="en-US" w:bidi="ar-SA"/>
      </w:rPr>
    </w:lvl>
    <w:lvl w:ilvl="7" w:tplc="BF4E977E">
      <w:numFmt w:val="bullet"/>
      <w:lvlText w:val="•"/>
      <w:lvlJc w:val="left"/>
      <w:pPr>
        <w:ind w:left="2684" w:hanging="116"/>
      </w:pPr>
      <w:rPr>
        <w:rFonts w:hint="default"/>
        <w:lang w:val="nn-NO" w:eastAsia="en-US" w:bidi="ar-SA"/>
      </w:rPr>
    </w:lvl>
    <w:lvl w:ilvl="8" w:tplc="3CB8E424">
      <w:numFmt w:val="bullet"/>
      <w:lvlText w:val="•"/>
      <w:lvlJc w:val="left"/>
      <w:pPr>
        <w:ind w:left="3051" w:hanging="116"/>
      </w:pPr>
      <w:rPr>
        <w:rFonts w:hint="default"/>
        <w:lang w:val="nn-NO" w:eastAsia="en-US" w:bidi="ar-SA"/>
      </w:rPr>
    </w:lvl>
  </w:abstractNum>
  <w:abstractNum w:abstractNumId="3" w15:restartNumberingAfterBreak="0">
    <w:nsid w:val="3BCC4747"/>
    <w:multiLevelType w:val="hybridMultilevel"/>
    <w:tmpl w:val="5022BBCA"/>
    <w:lvl w:ilvl="0" w:tplc="E62CD7EC">
      <w:numFmt w:val="bullet"/>
      <w:lvlText w:val=""/>
      <w:lvlJc w:val="left"/>
      <w:pPr>
        <w:ind w:left="496" w:hanging="360"/>
      </w:pPr>
      <w:rPr>
        <w:rFonts w:ascii="Symbol" w:eastAsia="Symbol" w:hAnsi="Symbol" w:cs="Symbol" w:hint="default"/>
        <w:b w:val="0"/>
        <w:bCs w:val="0"/>
        <w:i w:val="0"/>
        <w:iCs w:val="0"/>
        <w:spacing w:val="0"/>
        <w:w w:val="100"/>
        <w:sz w:val="22"/>
        <w:szCs w:val="22"/>
        <w:lang w:val="nn-NO" w:eastAsia="en-US" w:bidi="ar-SA"/>
      </w:rPr>
    </w:lvl>
    <w:lvl w:ilvl="1" w:tplc="34A4EEFC">
      <w:numFmt w:val="bullet"/>
      <w:lvlText w:val="•"/>
      <w:lvlJc w:val="left"/>
      <w:pPr>
        <w:ind w:left="1410" w:hanging="360"/>
      </w:pPr>
      <w:rPr>
        <w:rFonts w:hint="default"/>
        <w:lang w:val="nn-NO" w:eastAsia="en-US" w:bidi="ar-SA"/>
      </w:rPr>
    </w:lvl>
    <w:lvl w:ilvl="2" w:tplc="E46CA40C">
      <w:numFmt w:val="bullet"/>
      <w:lvlText w:val="•"/>
      <w:lvlJc w:val="left"/>
      <w:pPr>
        <w:ind w:left="2320" w:hanging="360"/>
      </w:pPr>
      <w:rPr>
        <w:rFonts w:hint="default"/>
        <w:lang w:val="nn-NO" w:eastAsia="en-US" w:bidi="ar-SA"/>
      </w:rPr>
    </w:lvl>
    <w:lvl w:ilvl="3" w:tplc="00C849B6">
      <w:numFmt w:val="bullet"/>
      <w:lvlText w:val="•"/>
      <w:lvlJc w:val="left"/>
      <w:pPr>
        <w:ind w:left="3231" w:hanging="360"/>
      </w:pPr>
      <w:rPr>
        <w:rFonts w:hint="default"/>
        <w:lang w:val="nn-NO" w:eastAsia="en-US" w:bidi="ar-SA"/>
      </w:rPr>
    </w:lvl>
    <w:lvl w:ilvl="4" w:tplc="490A82B8">
      <w:numFmt w:val="bullet"/>
      <w:lvlText w:val="•"/>
      <w:lvlJc w:val="left"/>
      <w:pPr>
        <w:ind w:left="4141" w:hanging="360"/>
      </w:pPr>
      <w:rPr>
        <w:rFonts w:hint="default"/>
        <w:lang w:val="nn-NO" w:eastAsia="en-US" w:bidi="ar-SA"/>
      </w:rPr>
    </w:lvl>
    <w:lvl w:ilvl="5" w:tplc="3A8C62E4">
      <w:numFmt w:val="bullet"/>
      <w:lvlText w:val="•"/>
      <w:lvlJc w:val="left"/>
      <w:pPr>
        <w:ind w:left="5052" w:hanging="360"/>
      </w:pPr>
      <w:rPr>
        <w:rFonts w:hint="default"/>
        <w:lang w:val="nn-NO" w:eastAsia="en-US" w:bidi="ar-SA"/>
      </w:rPr>
    </w:lvl>
    <w:lvl w:ilvl="6" w:tplc="2034DB04">
      <w:numFmt w:val="bullet"/>
      <w:lvlText w:val="•"/>
      <w:lvlJc w:val="left"/>
      <w:pPr>
        <w:ind w:left="5962" w:hanging="360"/>
      </w:pPr>
      <w:rPr>
        <w:rFonts w:hint="default"/>
        <w:lang w:val="nn-NO" w:eastAsia="en-US" w:bidi="ar-SA"/>
      </w:rPr>
    </w:lvl>
    <w:lvl w:ilvl="7" w:tplc="EB3CFAEA">
      <w:numFmt w:val="bullet"/>
      <w:lvlText w:val="•"/>
      <w:lvlJc w:val="left"/>
      <w:pPr>
        <w:ind w:left="6872" w:hanging="360"/>
      </w:pPr>
      <w:rPr>
        <w:rFonts w:hint="default"/>
        <w:lang w:val="nn-NO" w:eastAsia="en-US" w:bidi="ar-SA"/>
      </w:rPr>
    </w:lvl>
    <w:lvl w:ilvl="8" w:tplc="7AF6B2F8">
      <w:numFmt w:val="bullet"/>
      <w:lvlText w:val="•"/>
      <w:lvlJc w:val="left"/>
      <w:pPr>
        <w:ind w:left="7783" w:hanging="360"/>
      </w:pPr>
      <w:rPr>
        <w:rFonts w:hint="default"/>
        <w:lang w:val="nn-NO" w:eastAsia="en-US" w:bidi="ar-SA"/>
      </w:rPr>
    </w:lvl>
  </w:abstractNum>
  <w:abstractNum w:abstractNumId="4" w15:restartNumberingAfterBreak="0">
    <w:nsid w:val="72243222"/>
    <w:multiLevelType w:val="hybridMultilevel"/>
    <w:tmpl w:val="F3E07886"/>
    <w:lvl w:ilvl="0" w:tplc="1B061E72">
      <w:start w:val="1"/>
      <w:numFmt w:val="decimal"/>
      <w:lvlText w:val="%1."/>
      <w:lvlJc w:val="left"/>
      <w:pPr>
        <w:ind w:left="333" w:hanging="197"/>
        <w:jc w:val="left"/>
      </w:pPr>
      <w:rPr>
        <w:rFonts w:ascii="Calibri" w:eastAsia="Calibri" w:hAnsi="Calibri" w:cs="Calibri" w:hint="default"/>
        <w:b w:val="0"/>
        <w:bCs w:val="0"/>
        <w:i w:val="0"/>
        <w:iCs w:val="0"/>
        <w:color w:val="2D74B5"/>
        <w:spacing w:val="-2"/>
        <w:w w:val="97"/>
        <w:sz w:val="24"/>
        <w:szCs w:val="24"/>
        <w:lang w:val="nn-NO" w:eastAsia="en-US" w:bidi="ar-SA"/>
      </w:rPr>
    </w:lvl>
    <w:lvl w:ilvl="1" w:tplc="67FED55A">
      <w:numFmt w:val="bullet"/>
      <w:lvlText w:val="•"/>
      <w:lvlJc w:val="left"/>
      <w:pPr>
        <w:ind w:left="1266" w:hanging="197"/>
      </w:pPr>
      <w:rPr>
        <w:rFonts w:hint="default"/>
        <w:lang w:val="nn-NO" w:eastAsia="en-US" w:bidi="ar-SA"/>
      </w:rPr>
    </w:lvl>
    <w:lvl w:ilvl="2" w:tplc="6EF2A7F0">
      <w:numFmt w:val="bullet"/>
      <w:lvlText w:val="•"/>
      <w:lvlJc w:val="left"/>
      <w:pPr>
        <w:ind w:left="2192" w:hanging="197"/>
      </w:pPr>
      <w:rPr>
        <w:rFonts w:hint="default"/>
        <w:lang w:val="nn-NO" w:eastAsia="en-US" w:bidi="ar-SA"/>
      </w:rPr>
    </w:lvl>
    <w:lvl w:ilvl="3" w:tplc="0B7E5CCC">
      <w:numFmt w:val="bullet"/>
      <w:lvlText w:val="•"/>
      <w:lvlJc w:val="left"/>
      <w:pPr>
        <w:ind w:left="3119" w:hanging="197"/>
      </w:pPr>
      <w:rPr>
        <w:rFonts w:hint="default"/>
        <w:lang w:val="nn-NO" w:eastAsia="en-US" w:bidi="ar-SA"/>
      </w:rPr>
    </w:lvl>
    <w:lvl w:ilvl="4" w:tplc="89DE8502">
      <w:numFmt w:val="bullet"/>
      <w:lvlText w:val="•"/>
      <w:lvlJc w:val="left"/>
      <w:pPr>
        <w:ind w:left="4045" w:hanging="197"/>
      </w:pPr>
      <w:rPr>
        <w:rFonts w:hint="default"/>
        <w:lang w:val="nn-NO" w:eastAsia="en-US" w:bidi="ar-SA"/>
      </w:rPr>
    </w:lvl>
    <w:lvl w:ilvl="5" w:tplc="331E93E4">
      <w:numFmt w:val="bullet"/>
      <w:lvlText w:val="•"/>
      <w:lvlJc w:val="left"/>
      <w:pPr>
        <w:ind w:left="4972" w:hanging="197"/>
      </w:pPr>
      <w:rPr>
        <w:rFonts w:hint="default"/>
        <w:lang w:val="nn-NO" w:eastAsia="en-US" w:bidi="ar-SA"/>
      </w:rPr>
    </w:lvl>
    <w:lvl w:ilvl="6" w:tplc="34ECCB5A">
      <w:numFmt w:val="bullet"/>
      <w:lvlText w:val="•"/>
      <w:lvlJc w:val="left"/>
      <w:pPr>
        <w:ind w:left="5898" w:hanging="197"/>
      </w:pPr>
      <w:rPr>
        <w:rFonts w:hint="default"/>
        <w:lang w:val="nn-NO" w:eastAsia="en-US" w:bidi="ar-SA"/>
      </w:rPr>
    </w:lvl>
    <w:lvl w:ilvl="7" w:tplc="B4CC930E">
      <w:numFmt w:val="bullet"/>
      <w:lvlText w:val="•"/>
      <w:lvlJc w:val="left"/>
      <w:pPr>
        <w:ind w:left="6824" w:hanging="197"/>
      </w:pPr>
      <w:rPr>
        <w:rFonts w:hint="default"/>
        <w:lang w:val="nn-NO" w:eastAsia="en-US" w:bidi="ar-SA"/>
      </w:rPr>
    </w:lvl>
    <w:lvl w:ilvl="8" w:tplc="229E8DC4">
      <w:numFmt w:val="bullet"/>
      <w:lvlText w:val="•"/>
      <w:lvlJc w:val="left"/>
      <w:pPr>
        <w:ind w:left="7751" w:hanging="197"/>
      </w:pPr>
      <w:rPr>
        <w:rFonts w:hint="default"/>
        <w:lang w:val="nn-NO" w:eastAsia="en-US" w:bidi="ar-SA"/>
      </w:rPr>
    </w:lvl>
  </w:abstractNum>
  <w:abstractNum w:abstractNumId="5" w15:restartNumberingAfterBreak="0">
    <w:nsid w:val="77E2674B"/>
    <w:multiLevelType w:val="hybridMultilevel"/>
    <w:tmpl w:val="E89E9010"/>
    <w:lvl w:ilvl="0" w:tplc="FFFFFFFF">
      <w:start w:val="1"/>
      <w:numFmt w:val="decimal"/>
      <w:lvlText w:val="%1."/>
      <w:lvlJc w:val="left"/>
      <w:pPr>
        <w:ind w:left="333" w:hanging="197"/>
        <w:jc w:val="left"/>
      </w:pPr>
      <w:rPr>
        <w:rFonts w:ascii="Calibri" w:eastAsia="Calibri" w:hAnsi="Calibri" w:cs="Calibri" w:hint="default"/>
        <w:b w:val="0"/>
        <w:bCs w:val="0"/>
        <w:i w:val="0"/>
        <w:iCs w:val="0"/>
        <w:color w:val="2D74B5"/>
        <w:spacing w:val="-2"/>
        <w:w w:val="97"/>
        <w:sz w:val="24"/>
        <w:szCs w:val="24"/>
        <w:lang w:val="nn-NO" w:eastAsia="en-US" w:bidi="ar-SA"/>
      </w:rPr>
    </w:lvl>
    <w:lvl w:ilvl="1" w:tplc="FFFFFFFF">
      <w:numFmt w:val="bullet"/>
      <w:lvlText w:val="•"/>
      <w:lvlJc w:val="left"/>
      <w:pPr>
        <w:ind w:left="1266" w:hanging="197"/>
      </w:pPr>
      <w:rPr>
        <w:rFonts w:hint="default"/>
        <w:lang w:val="nn-NO" w:eastAsia="en-US" w:bidi="ar-SA"/>
      </w:rPr>
    </w:lvl>
    <w:lvl w:ilvl="2" w:tplc="FFFFFFFF">
      <w:numFmt w:val="bullet"/>
      <w:lvlText w:val="•"/>
      <w:lvlJc w:val="left"/>
      <w:pPr>
        <w:ind w:left="2192" w:hanging="197"/>
      </w:pPr>
      <w:rPr>
        <w:rFonts w:hint="default"/>
        <w:lang w:val="nn-NO" w:eastAsia="en-US" w:bidi="ar-SA"/>
      </w:rPr>
    </w:lvl>
    <w:lvl w:ilvl="3" w:tplc="FFFFFFFF">
      <w:numFmt w:val="bullet"/>
      <w:lvlText w:val="•"/>
      <w:lvlJc w:val="left"/>
      <w:pPr>
        <w:ind w:left="3119" w:hanging="197"/>
      </w:pPr>
      <w:rPr>
        <w:rFonts w:hint="default"/>
        <w:lang w:val="nn-NO" w:eastAsia="en-US" w:bidi="ar-SA"/>
      </w:rPr>
    </w:lvl>
    <w:lvl w:ilvl="4" w:tplc="FFFFFFFF">
      <w:numFmt w:val="bullet"/>
      <w:lvlText w:val="•"/>
      <w:lvlJc w:val="left"/>
      <w:pPr>
        <w:ind w:left="4045" w:hanging="197"/>
      </w:pPr>
      <w:rPr>
        <w:rFonts w:hint="default"/>
        <w:lang w:val="nn-NO" w:eastAsia="en-US" w:bidi="ar-SA"/>
      </w:rPr>
    </w:lvl>
    <w:lvl w:ilvl="5" w:tplc="FFFFFFFF">
      <w:numFmt w:val="bullet"/>
      <w:lvlText w:val="•"/>
      <w:lvlJc w:val="left"/>
      <w:pPr>
        <w:ind w:left="4972" w:hanging="197"/>
      </w:pPr>
      <w:rPr>
        <w:rFonts w:hint="default"/>
        <w:lang w:val="nn-NO" w:eastAsia="en-US" w:bidi="ar-SA"/>
      </w:rPr>
    </w:lvl>
    <w:lvl w:ilvl="6" w:tplc="FFFFFFFF">
      <w:numFmt w:val="bullet"/>
      <w:lvlText w:val="•"/>
      <w:lvlJc w:val="left"/>
      <w:pPr>
        <w:ind w:left="5898" w:hanging="197"/>
      </w:pPr>
      <w:rPr>
        <w:rFonts w:hint="default"/>
        <w:lang w:val="nn-NO" w:eastAsia="en-US" w:bidi="ar-SA"/>
      </w:rPr>
    </w:lvl>
    <w:lvl w:ilvl="7" w:tplc="FFFFFFFF">
      <w:numFmt w:val="bullet"/>
      <w:lvlText w:val="•"/>
      <w:lvlJc w:val="left"/>
      <w:pPr>
        <w:ind w:left="6824" w:hanging="197"/>
      </w:pPr>
      <w:rPr>
        <w:rFonts w:hint="default"/>
        <w:lang w:val="nn-NO" w:eastAsia="en-US" w:bidi="ar-SA"/>
      </w:rPr>
    </w:lvl>
    <w:lvl w:ilvl="8" w:tplc="FFFFFFFF">
      <w:numFmt w:val="bullet"/>
      <w:lvlText w:val="•"/>
      <w:lvlJc w:val="left"/>
      <w:pPr>
        <w:ind w:left="7751" w:hanging="197"/>
      </w:pPr>
      <w:rPr>
        <w:rFonts w:hint="default"/>
        <w:lang w:val="nn-NO" w:eastAsia="en-US" w:bidi="ar-SA"/>
      </w:rPr>
    </w:lvl>
  </w:abstractNum>
  <w:num w:numId="1" w16cid:durableId="467556797">
    <w:abstractNumId w:val="3"/>
  </w:num>
  <w:num w:numId="2" w16cid:durableId="1283462836">
    <w:abstractNumId w:val="1"/>
  </w:num>
  <w:num w:numId="3" w16cid:durableId="1427848533">
    <w:abstractNumId w:val="0"/>
  </w:num>
  <w:num w:numId="4" w16cid:durableId="1560361477">
    <w:abstractNumId w:val="2"/>
  </w:num>
  <w:num w:numId="5" w16cid:durableId="486678396">
    <w:abstractNumId w:val="4"/>
  </w:num>
  <w:num w:numId="6" w16cid:durableId="203974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5"/>
    <w:rsid w:val="00042130"/>
    <w:rsid w:val="00045625"/>
    <w:rsid w:val="00105EB5"/>
    <w:rsid w:val="00110E04"/>
    <w:rsid w:val="001136C0"/>
    <w:rsid w:val="00126B6F"/>
    <w:rsid w:val="00145D07"/>
    <w:rsid w:val="00161CCF"/>
    <w:rsid w:val="001663F9"/>
    <w:rsid w:val="001B0688"/>
    <w:rsid w:val="00223F91"/>
    <w:rsid w:val="00254296"/>
    <w:rsid w:val="002A6964"/>
    <w:rsid w:val="002B0700"/>
    <w:rsid w:val="002B57A8"/>
    <w:rsid w:val="002C0F40"/>
    <w:rsid w:val="002E0025"/>
    <w:rsid w:val="002F573C"/>
    <w:rsid w:val="00307C0A"/>
    <w:rsid w:val="00314172"/>
    <w:rsid w:val="00336EBD"/>
    <w:rsid w:val="00347AE2"/>
    <w:rsid w:val="003751CB"/>
    <w:rsid w:val="003853AA"/>
    <w:rsid w:val="003D1850"/>
    <w:rsid w:val="003E7DA6"/>
    <w:rsid w:val="00415070"/>
    <w:rsid w:val="00422712"/>
    <w:rsid w:val="00443479"/>
    <w:rsid w:val="00463DEF"/>
    <w:rsid w:val="004A1452"/>
    <w:rsid w:val="004A67A4"/>
    <w:rsid w:val="004C3AAB"/>
    <w:rsid w:val="004F4A4A"/>
    <w:rsid w:val="00516CC0"/>
    <w:rsid w:val="00544457"/>
    <w:rsid w:val="00563083"/>
    <w:rsid w:val="005C6CCA"/>
    <w:rsid w:val="005D458E"/>
    <w:rsid w:val="005F2F8D"/>
    <w:rsid w:val="006505DD"/>
    <w:rsid w:val="006560CA"/>
    <w:rsid w:val="00685715"/>
    <w:rsid w:val="006B5C72"/>
    <w:rsid w:val="006D1342"/>
    <w:rsid w:val="00706DC0"/>
    <w:rsid w:val="00715E25"/>
    <w:rsid w:val="00734A6C"/>
    <w:rsid w:val="007676A2"/>
    <w:rsid w:val="007B4459"/>
    <w:rsid w:val="007E5F35"/>
    <w:rsid w:val="00883568"/>
    <w:rsid w:val="00887232"/>
    <w:rsid w:val="008A4495"/>
    <w:rsid w:val="008D0EB9"/>
    <w:rsid w:val="00936507"/>
    <w:rsid w:val="00953A9D"/>
    <w:rsid w:val="00964A76"/>
    <w:rsid w:val="009861C3"/>
    <w:rsid w:val="009A1026"/>
    <w:rsid w:val="009D3927"/>
    <w:rsid w:val="009E2B67"/>
    <w:rsid w:val="009F7707"/>
    <w:rsid w:val="00A054C0"/>
    <w:rsid w:val="00A20C97"/>
    <w:rsid w:val="00A3175D"/>
    <w:rsid w:val="00A36700"/>
    <w:rsid w:val="00A479AA"/>
    <w:rsid w:val="00AF062E"/>
    <w:rsid w:val="00B626F4"/>
    <w:rsid w:val="00B83E75"/>
    <w:rsid w:val="00C13A78"/>
    <w:rsid w:val="00C43219"/>
    <w:rsid w:val="00C649E2"/>
    <w:rsid w:val="00CB27B3"/>
    <w:rsid w:val="00CD79E6"/>
    <w:rsid w:val="00D144F4"/>
    <w:rsid w:val="00DC2125"/>
    <w:rsid w:val="00DC4040"/>
    <w:rsid w:val="00DC7240"/>
    <w:rsid w:val="00E01C3B"/>
    <w:rsid w:val="00E07BB6"/>
    <w:rsid w:val="00E417DC"/>
    <w:rsid w:val="00E5142E"/>
    <w:rsid w:val="00E54BDE"/>
    <w:rsid w:val="00E55CC6"/>
    <w:rsid w:val="00E66807"/>
    <w:rsid w:val="00E82737"/>
    <w:rsid w:val="00E85111"/>
    <w:rsid w:val="00ED6F2E"/>
    <w:rsid w:val="00EF0839"/>
    <w:rsid w:val="00F00A65"/>
    <w:rsid w:val="00F1468C"/>
    <w:rsid w:val="00F8450C"/>
    <w:rsid w:val="00F9245C"/>
    <w:rsid w:val="00FA26FA"/>
    <w:rsid w:val="00FF04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C684E"/>
  <w15:docId w15:val="{115202A7-7E0E-49CC-BC77-7EE9331B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12"/>
    <w:pPr>
      <w:widowControl/>
      <w:autoSpaceDE/>
      <w:autoSpaceDN/>
      <w:spacing w:after="160" w:line="278" w:lineRule="auto"/>
    </w:pPr>
    <w:rPr>
      <w:rFonts w:eastAsiaTheme="minorEastAsia"/>
      <w:kern w:val="2"/>
      <w:sz w:val="24"/>
      <w:szCs w:val="24"/>
      <w:lang w:val="nb-NO" w:eastAsia="nb-NO"/>
      <w14:ligatures w14:val="standardContextual"/>
    </w:rPr>
  </w:style>
  <w:style w:type="paragraph" w:styleId="Overskrift1">
    <w:name w:val="heading 1"/>
    <w:basedOn w:val="Normal"/>
    <w:uiPriority w:val="9"/>
    <w:qFormat/>
    <w:pPr>
      <w:widowControl w:val="0"/>
      <w:autoSpaceDE w:val="0"/>
      <w:autoSpaceDN w:val="0"/>
      <w:spacing w:before="3" w:after="0" w:line="240" w:lineRule="auto"/>
      <w:ind w:left="60"/>
      <w:outlineLvl w:val="0"/>
    </w:pPr>
    <w:rPr>
      <w:rFonts w:ascii="Calibri" w:eastAsia="Calibri" w:hAnsi="Calibri" w:cs="Calibri"/>
      <w:kern w:val="0"/>
      <w:lang w:val="nn-NO" w:eastAsia="en-US"/>
      <w14:ligatures w14:val="none"/>
    </w:rPr>
  </w:style>
  <w:style w:type="paragraph" w:styleId="Overskrift4">
    <w:name w:val="heading 4"/>
    <w:basedOn w:val="Normal"/>
    <w:next w:val="Normal"/>
    <w:link w:val="Overskrift4Tegn"/>
    <w:uiPriority w:val="9"/>
    <w:semiHidden/>
    <w:unhideWhenUsed/>
    <w:qFormat/>
    <w:rsid w:val="00516CC0"/>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kern w:val="0"/>
      <w:sz w:val="22"/>
      <w:szCs w:val="22"/>
      <w:lang w:val="nn-NO" w:eastAsia="en-US"/>
      <w14:ligatures w14:val="none"/>
    </w:rPr>
  </w:style>
  <w:style w:type="paragraph" w:styleId="Overskrift5">
    <w:name w:val="heading 5"/>
    <w:basedOn w:val="Normal"/>
    <w:next w:val="Normal"/>
    <w:link w:val="Overskrift5Tegn"/>
    <w:uiPriority w:val="9"/>
    <w:unhideWhenUsed/>
    <w:qFormat/>
    <w:rsid w:val="0042271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widowControl w:val="0"/>
      <w:autoSpaceDE w:val="0"/>
      <w:autoSpaceDN w:val="0"/>
      <w:spacing w:after="0" w:line="240" w:lineRule="auto"/>
    </w:pPr>
    <w:rPr>
      <w:rFonts w:ascii="Calibri" w:eastAsia="Calibri" w:hAnsi="Calibri" w:cs="Calibri"/>
      <w:kern w:val="0"/>
      <w:sz w:val="22"/>
      <w:szCs w:val="22"/>
      <w:lang w:val="nn-NO" w:eastAsia="en-US"/>
      <w14:ligatures w14:val="none"/>
    </w:rPr>
  </w:style>
  <w:style w:type="paragraph" w:styleId="Tittel">
    <w:name w:val="Title"/>
    <w:basedOn w:val="Normal"/>
    <w:uiPriority w:val="10"/>
    <w:qFormat/>
    <w:pPr>
      <w:widowControl w:val="0"/>
      <w:autoSpaceDE w:val="0"/>
      <w:autoSpaceDN w:val="0"/>
      <w:spacing w:after="0" w:line="240" w:lineRule="auto"/>
      <w:ind w:left="1269" w:right="1957"/>
    </w:pPr>
    <w:rPr>
      <w:rFonts w:ascii="Calibri" w:eastAsia="Calibri" w:hAnsi="Calibri" w:cs="Calibri"/>
      <w:kern w:val="0"/>
      <w:sz w:val="56"/>
      <w:szCs w:val="56"/>
      <w:lang w:val="nn-NO" w:eastAsia="en-US"/>
      <w14:ligatures w14:val="none"/>
    </w:rPr>
  </w:style>
  <w:style w:type="paragraph" w:styleId="Listeavsnitt">
    <w:name w:val="List Paragraph"/>
    <w:basedOn w:val="Normal"/>
    <w:uiPriority w:val="1"/>
    <w:qFormat/>
    <w:pPr>
      <w:widowControl w:val="0"/>
      <w:autoSpaceDE w:val="0"/>
      <w:autoSpaceDN w:val="0"/>
      <w:spacing w:after="0" w:line="240" w:lineRule="auto"/>
      <w:ind w:left="331" w:hanging="360"/>
    </w:pPr>
    <w:rPr>
      <w:rFonts w:ascii="Calibri" w:eastAsia="Calibri" w:hAnsi="Calibri" w:cs="Calibri"/>
      <w:kern w:val="0"/>
      <w:sz w:val="22"/>
      <w:szCs w:val="22"/>
      <w:lang w:val="nn-NO" w:eastAsia="en-US"/>
      <w14:ligatures w14:val="none"/>
    </w:rPr>
  </w:style>
  <w:style w:type="paragraph" w:customStyle="1" w:styleId="TableParagraph">
    <w:name w:val="Table Paragraph"/>
    <w:basedOn w:val="Normal"/>
    <w:uiPriority w:val="1"/>
    <w:qFormat/>
    <w:pPr>
      <w:widowControl w:val="0"/>
      <w:autoSpaceDE w:val="0"/>
      <w:autoSpaceDN w:val="0"/>
      <w:spacing w:after="0" w:line="240" w:lineRule="auto"/>
      <w:ind w:left="110"/>
    </w:pPr>
    <w:rPr>
      <w:rFonts w:ascii="Calibri" w:eastAsia="Calibri" w:hAnsi="Calibri" w:cs="Calibri"/>
      <w:kern w:val="0"/>
      <w:sz w:val="22"/>
      <w:szCs w:val="22"/>
      <w:lang w:val="nn-NO" w:eastAsia="en-US"/>
      <w14:ligatures w14:val="none"/>
    </w:rPr>
  </w:style>
  <w:style w:type="paragraph" w:styleId="Topptekst">
    <w:name w:val="header"/>
    <w:basedOn w:val="Normal"/>
    <w:link w:val="TopptekstTegn"/>
    <w:uiPriority w:val="99"/>
    <w:unhideWhenUsed/>
    <w:rsid w:val="006505DD"/>
    <w:pPr>
      <w:widowControl w:val="0"/>
      <w:tabs>
        <w:tab w:val="center" w:pos="4536"/>
        <w:tab w:val="right" w:pos="9072"/>
      </w:tabs>
      <w:autoSpaceDE w:val="0"/>
      <w:autoSpaceDN w:val="0"/>
      <w:spacing w:after="0" w:line="240" w:lineRule="auto"/>
    </w:pPr>
    <w:rPr>
      <w:rFonts w:ascii="Calibri" w:eastAsia="Calibri" w:hAnsi="Calibri" w:cs="Calibri"/>
      <w:kern w:val="0"/>
      <w:sz w:val="22"/>
      <w:szCs w:val="22"/>
      <w:lang w:val="nn-NO" w:eastAsia="en-US"/>
      <w14:ligatures w14:val="none"/>
    </w:rPr>
  </w:style>
  <w:style w:type="character" w:customStyle="1" w:styleId="TopptekstTegn">
    <w:name w:val="Topptekst Tegn"/>
    <w:basedOn w:val="Standardskriftforavsnitt"/>
    <w:link w:val="Topptekst"/>
    <w:uiPriority w:val="99"/>
    <w:rsid w:val="006505DD"/>
    <w:rPr>
      <w:rFonts w:ascii="Calibri" w:eastAsia="Calibri" w:hAnsi="Calibri" w:cs="Calibri"/>
      <w:lang w:val="nn-NO"/>
    </w:rPr>
  </w:style>
  <w:style w:type="paragraph" w:styleId="Bunntekst">
    <w:name w:val="footer"/>
    <w:basedOn w:val="Normal"/>
    <w:link w:val="BunntekstTegn"/>
    <w:uiPriority w:val="99"/>
    <w:unhideWhenUsed/>
    <w:rsid w:val="006505DD"/>
    <w:pPr>
      <w:widowControl w:val="0"/>
      <w:tabs>
        <w:tab w:val="center" w:pos="4536"/>
        <w:tab w:val="right" w:pos="9072"/>
      </w:tabs>
      <w:autoSpaceDE w:val="0"/>
      <w:autoSpaceDN w:val="0"/>
      <w:spacing w:after="0" w:line="240" w:lineRule="auto"/>
    </w:pPr>
    <w:rPr>
      <w:rFonts w:ascii="Calibri" w:eastAsia="Calibri" w:hAnsi="Calibri" w:cs="Calibri"/>
      <w:kern w:val="0"/>
      <w:sz w:val="22"/>
      <w:szCs w:val="22"/>
      <w:lang w:val="nn-NO" w:eastAsia="en-US"/>
      <w14:ligatures w14:val="none"/>
    </w:rPr>
  </w:style>
  <w:style w:type="character" w:customStyle="1" w:styleId="BunntekstTegn">
    <w:name w:val="Bunntekst Tegn"/>
    <w:basedOn w:val="Standardskriftforavsnitt"/>
    <w:link w:val="Bunntekst"/>
    <w:uiPriority w:val="99"/>
    <w:rsid w:val="006505DD"/>
    <w:rPr>
      <w:rFonts w:ascii="Calibri" w:eastAsia="Calibri" w:hAnsi="Calibri" w:cs="Calibri"/>
      <w:lang w:val="nn-NO"/>
    </w:rPr>
  </w:style>
  <w:style w:type="character" w:styleId="Plassholdertekst">
    <w:name w:val="Placeholder Text"/>
    <w:basedOn w:val="Standardskriftforavsnitt"/>
    <w:uiPriority w:val="99"/>
    <w:semiHidden/>
    <w:rsid w:val="00A479AA"/>
    <w:rPr>
      <w:color w:val="808080"/>
    </w:rPr>
  </w:style>
  <w:style w:type="character" w:customStyle="1" w:styleId="Overskrift4Tegn">
    <w:name w:val="Overskrift 4 Tegn"/>
    <w:basedOn w:val="Standardskriftforavsnitt"/>
    <w:link w:val="Overskrift4"/>
    <w:uiPriority w:val="9"/>
    <w:semiHidden/>
    <w:rsid w:val="00516CC0"/>
    <w:rPr>
      <w:rFonts w:asciiTheme="majorHAnsi" w:eastAsiaTheme="majorEastAsia" w:hAnsiTheme="majorHAnsi" w:cstheme="majorBidi"/>
      <w:i/>
      <w:iCs/>
      <w:color w:val="365F91" w:themeColor="accent1" w:themeShade="BF"/>
      <w:lang w:val="nn-NO"/>
    </w:rPr>
  </w:style>
  <w:style w:type="table" w:styleId="Tabellrutenett">
    <w:name w:val="Table Grid"/>
    <w:basedOn w:val="Vanligtabell"/>
    <w:uiPriority w:val="39"/>
    <w:rsid w:val="0088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5Tegn">
    <w:name w:val="Overskrift 5 Tegn"/>
    <w:basedOn w:val="Standardskriftforavsnitt"/>
    <w:link w:val="Overskrift5"/>
    <w:uiPriority w:val="9"/>
    <w:rsid w:val="00422712"/>
    <w:rPr>
      <w:rFonts w:asciiTheme="majorHAnsi" w:eastAsiaTheme="majorEastAsia" w:hAnsiTheme="majorHAnsi" w:cstheme="majorBidi"/>
      <w:color w:val="365F91" w:themeColor="accent1" w:themeShade="BF"/>
      <w:kern w:val="2"/>
      <w:sz w:val="24"/>
      <w:szCs w:val="24"/>
      <w:lang w:val="nb-NO" w:eastAsia="nb-N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vdata.no/lov/2023-06-09-30/%C2%A71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vdata.no/lov/2023-06-09-30/%C2%A711-5"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lov/2023-06-09-30/%C2%A71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vdata.no/lov/2023-06-09-30/%C2%A711-3" TargetMode="External"/><Relationship Id="rId4" Type="http://schemas.openxmlformats.org/officeDocument/2006/relationships/settings" Target="settings.xml"/><Relationship Id="rId9" Type="http://schemas.openxmlformats.org/officeDocument/2006/relationships/hyperlink" Target="https://lovdata.no/lov/2023-06-09-30/%C2%A711-1"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B5FED8DDB41599C61D11C92B0B80D"/>
        <w:category>
          <w:name w:val="Generelt"/>
          <w:gallery w:val="placeholder"/>
        </w:category>
        <w:types>
          <w:type w:val="bbPlcHdr"/>
        </w:types>
        <w:behaviors>
          <w:behavior w:val="content"/>
        </w:behaviors>
        <w:guid w:val="{EAA9BCF2-CF1A-4164-9FA0-55DF5AB30B2B}"/>
      </w:docPartPr>
      <w:docPartBody>
        <w:p w:rsidR="000D0C97" w:rsidRDefault="00FD539B" w:rsidP="00FD539B">
          <w:pPr>
            <w:pStyle w:val="088B5FED8DDB41599C61D11C92B0B80D"/>
          </w:pPr>
          <w:r w:rsidRPr="00095C6A">
            <w:rPr>
              <w:rStyle w:val="Plassholdertekst"/>
            </w:rPr>
            <w:t>[Enhetsnavn]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intoCopilot-410">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intoCopilot-650">
    <w:altName w:val="Calibri"/>
    <w:panose1 w:val="020B06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9B"/>
    <w:rsid w:val="000D0C97"/>
    <w:rsid w:val="001135F1"/>
    <w:rsid w:val="001136C0"/>
    <w:rsid w:val="00212F66"/>
    <w:rsid w:val="003853AA"/>
    <w:rsid w:val="0057353F"/>
    <w:rsid w:val="005C6CCA"/>
    <w:rsid w:val="00696E76"/>
    <w:rsid w:val="007E5F35"/>
    <w:rsid w:val="00DC7240"/>
    <w:rsid w:val="00F82482"/>
    <w:rsid w:val="00FD5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D0C97"/>
    <w:rPr>
      <w:color w:val="808080"/>
    </w:rPr>
  </w:style>
  <w:style w:type="paragraph" w:customStyle="1" w:styleId="088B5FED8DDB41599C61D11C92B0B80D">
    <w:name w:val="088B5FED8DDB41599C61D11C92B0B80D"/>
    <w:rsid w:val="00FD5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51EF-C5D0-9F45-B5CE-87F004C2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3620</Words>
  <Characters>19190</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Meløy kommune</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Torhild Alfredsen</dc:creator>
  <cp:lastModifiedBy>Ranja Kristin Allen</cp:lastModifiedBy>
  <cp:revision>2</cp:revision>
  <dcterms:created xsi:type="dcterms:W3CDTF">2025-12-11T10:27:00Z</dcterms:created>
  <dcterms:modified xsi:type="dcterms:W3CDTF">2025-12-11T10:27:00Z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Samsung Electronics</vt:lpwstr>
  </property>
  <property fmtid="{D5CDD505-2E9C-101B-9397-08002B2CF9AE}" pid="4" name="LastSaved">
    <vt:filetime>2024-06-24T00:00:00Z</vt:filetime>
  </property>
  <property fmtid="{D5CDD505-2E9C-101B-9397-08002B2CF9AE}" pid="5" name="Producer">
    <vt:lpwstr>Samsung Electronics</vt:lpwstr>
  </property>
</Properties>
</file>